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US" w:eastAsia="en-US"/>
        </w:rPr>
        <w:id w:val="-238564181"/>
        <w:docPartObj>
          <w:docPartGallery w:val="Table of Contents"/>
          <w:docPartUnique/>
        </w:docPartObj>
      </w:sdtPr>
      <w:sdtEndPr>
        <w:rPr>
          <w:b/>
          <w:bCs/>
          <w:lang w:val="pt-BR"/>
        </w:rPr>
      </w:sdtEndPr>
      <w:sdtContent>
        <w:p w14:paraId="672F404F" w14:textId="77777777" w:rsidR="007554E9" w:rsidRPr="00ED0639" w:rsidRDefault="007554E9" w:rsidP="00ED0639">
          <w:pPr>
            <w:pStyle w:val="CabealhodoSumrio"/>
            <w:tabs>
              <w:tab w:val="left" w:pos="142"/>
            </w:tabs>
            <w:spacing w:before="0" w:line="240" w:lineRule="auto"/>
            <w:jc w:val="both"/>
            <w:rPr>
              <w:color w:val="auto"/>
              <w:sz w:val="22"/>
              <w:szCs w:val="22"/>
            </w:rPr>
          </w:pPr>
          <w:r w:rsidRPr="00ED0639">
            <w:rPr>
              <w:color w:val="auto"/>
              <w:sz w:val="22"/>
              <w:szCs w:val="22"/>
            </w:rPr>
            <w:t>Sumário</w:t>
          </w:r>
        </w:p>
        <w:p w14:paraId="25355E52" w14:textId="190B055C" w:rsidR="00BA5423" w:rsidRDefault="007554E9">
          <w:pPr>
            <w:pStyle w:val="Sumrio2"/>
            <w:rPr>
              <w:rFonts w:eastAsiaTheme="minorEastAsia"/>
              <w:noProof/>
              <w:lang w:eastAsia="pt-BR"/>
            </w:rPr>
          </w:pPr>
          <w:r w:rsidRPr="00ED0639">
            <w:fldChar w:fldCharType="begin"/>
          </w:r>
          <w:r w:rsidRPr="00ED0639">
            <w:instrText xml:space="preserve"> TOC \o "1-3" \h \z \u </w:instrText>
          </w:r>
          <w:r w:rsidRPr="00ED0639">
            <w:fldChar w:fldCharType="separate"/>
          </w:r>
          <w:hyperlink w:anchor="_Toc77946047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1 - O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B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JE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T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 xml:space="preserve">O DO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E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G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U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R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_Toc77946047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0B703AF2" w14:textId="02972439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48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2 - RISCOS COBERTOS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_Toc77946048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6B921081" w14:textId="107E6670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49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3 - RISCOS NÃO COBERTOS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_Toc77946049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3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5D9026B6" w14:textId="33334523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0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4 - BENS OU MERCADORIAS NÃO COMPREENDIDOS NO SEGURO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_Toc77946050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3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7E2A0C13" w14:textId="294BB4B0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1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5 - COBERTURA DE BENS OU MERCADORIAS SUJEITOS A CONDIÇÕES PRÓPRIAS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_Toc77946051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2E1E2DB0" w14:textId="676E2A60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2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6 - COMEÇO E FIM DA COBERTURA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_Toc77946052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56CB8B48" w14:textId="644A0C8A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3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7 - PARTICIPAÇÃO OBRIGATÓRIA DO SEGURADO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_Toc77946053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59AB3AE5" w14:textId="51FE645D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4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8 - IMPORTÂNCIA SEGURADA E LIMITE MÁXIMO DE GARANTIA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_Toc77946054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5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18FF590E" w14:textId="3B320A31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5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9 - PROPOSTA DE SEGURO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_Toc77946055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5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17083D37" w14:textId="5375805A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6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10 - ACEITAÇÃO E RENOVAÇÃO DE APÓLICES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_Toc77946056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6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32211344" w14:textId="23D35076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7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11 - OUTROS SEGUROS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_Toc77946057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6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39ECD897" w14:textId="4BBD5F3A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8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12 - AVERBAÇÕES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_Toc77946058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7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4E3DFE3C" w14:textId="4A7A0A87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59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13 – PRÊMIO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_Toc77946059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7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3B4F146C" w14:textId="661A27E5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0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14 - PAGAMENTO DO PRÊMIO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_Toc77946060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8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63CF37CB" w14:textId="11DA150F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1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15 - REGULAÇÃO E LIQUIDAÇÃO DE SINISTROS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_Toc77946061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8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1F9C484E" w14:textId="59487121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2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16 - DEFESA EM JUÍZO CIVIL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_Toc77946062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9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498E9ED8" w14:textId="7AEA797A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3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17 - OBRIGAÇÕES DO SEGURADO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_Toc77946063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10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7F709B62" w14:textId="7AFE7911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4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18 - ISENÇÃO DE RESPONSABILIDADE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_Toc77946064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11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1E05F36B" w14:textId="7549A7D0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5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19 - INSPEÇÕES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_Toc77946065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11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65580A3D" w14:textId="19DF01B5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6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20 - INDENIZAÇÃO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_Toc77946066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11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7D8DB31A" w14:textId="165AA619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7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21 - RESCISÃO E CANCELAMENTO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_Toc77946067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12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401CF0B2" w14:textId="35E4528F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8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22 - REDUÇÃO DE RISCO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_Toc77946068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13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314AA712" w14:textId="1CC35AE0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69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23 - SUB-ROGAÇÃO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_Toc77946069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13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17F81F2E" w14:textId="4FFBA2F1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0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24 - FORO COMPETENTE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_Toc77946070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24D0DFAF" w14:textId="3265535F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1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25 - PRESCRIÇÃO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_Toc77946071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7C220A59" w14:textId="4407EE84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2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26. DISPOSIÇÕES FINAIS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_Toc77946072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40F3E700" w14:textId="261D89EF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3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GLOSSÁRIO DE TERMOS TÉCNICOS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_Toc77946073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15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67F1CFC7" w14:textId="272C2105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4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COBERTURAS ADICIONAIS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_Toc77946074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20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42BCEAE5" w14:textId="63D8F5DD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5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Nº 01 - COBERTURA ADICIONAL DE ROUBO NO DEPÓSITO DO TRANSPORTADOR.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_Toc77946075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20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648C38B8" w14:textId="2D7FF343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6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Nº 101 - CLÁUSULA ESPECÍFICA PARA TRANSPORTE DE MUDANÇAS DE MÓVEIS E UT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E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NSÍ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L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I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2"/>
              </w:rPr>
              <w:t>O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 xml:space="preserve">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(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RE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I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D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EN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C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IAIS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 xml:space="preserve">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 xml:space="preserve">OU DE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ES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C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RIT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Ó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RIO)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_Toc77946076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22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7268C967" w14:textId="508A49E3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7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Nº 102 -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CLÁ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U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ULA E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P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EC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2"/>
              </w:rPr>
              <w:t>Í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F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ICA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 xml:space="preserve">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P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2"/>
              </w:rPr>
              <w:t>A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RA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 xml:space="preserve">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T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2"/>
              </w:rPr>
              <w:t>R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A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N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P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ORTE DE A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N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I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1"/>
              </w:rPr>
              <w:t>M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AIS VIVOS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_Toc77946077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23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39035719" w14:textId="3F00D12D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8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Nº 103 - CLÁUSULA ESPECÍFICA PARA TRANSPORTE DE OBJETOS DE ARTE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_Toc77946078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24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50313C76" w14:textId="5A239A93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79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Nº 104 - CLÁUSULA ESPECÍFICA PARA TRANSPORTE DE “CONTAINERS”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_Toc77946079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26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0BE967AB" w14:textId="1ADEAB67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80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 xml:space="preserve">Nº 105 - CLÁUSULA ESPECÍFICA PARA TRANSPORTE DE VEÍCULOS TRAFEGANDO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P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 xml:space="preserve">OR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1"/>
              </w:rPr>
              <w:t>M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EIOS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4"/>
              </w:rPr>
              <w:t xml:space="preserve"> 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P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R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2"/>
              </w:rPr>
              <w:t>Ó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-3"/>
              </w:rPr>
              <w:t>P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R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spacing w:val="2"/>
              </w:rPr>
              <w:t>I</w:t>
            </w:r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OS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_Toc77946080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27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143AB4B6" w14:textId="34CE711F" w:rsidR="00BA5423" w:rsidRDefault="00A1532B">
          <w:pPr>
            <w:pStyle w:val="Sumrio2"/>
            <w:rPr>
              <w:rFonts w:eastAsiaTheme="minorEastAsia"/>
              <w:noProof/>
              <w:lang w:eastAsia="pt-BR"/>
            </w:rPr>
          </w:pPr>
          <w:hyperlink w:anchor="_Toc77946081" w:history="1">
            <w:r w:rsidR="00BA5423" w:rsidRPr="00CD0467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</w:rPr>
              <w:t>CLÁUSULA - EMBARGOS E SANÇÕES</w:t>
            </w:r>
            <w:r w:rsidR="00BA5423">
              <w:rPr>
                <w:noProof/>
                <w:webHidden/>
              </w:rPr>
              <w:tab/>
            </w:r>
            <w:r w:rsidR="00BA5423">
              <w:rPr>
                <w:noProof/>
                <w:webHidden/>
              </w:rPr>
              <w:fldChar w:fldCharType="begin"/>
            </w:r>
            <w:r w:rsidR="00BA5423">
              <w:rPr>
                <w:noProof/>
                <w:webHidden/>
              </w:rPr>
              <w:instrText xml:space="preserve"> PAGEREF _Toc77946081 \h </w:instrText>
            </w:r>
            <w:r w:rsidR="00BA5423">
              <w:rPr>
                <w:noProof/>
                <w:webHidden/>
              </w:rPr>
            </w:r>
            <w:r w:rsidR="00BA5423">
              <w:rPr>
                <w:noProof/>
                <w:webHidden/>
              </w:rPr>
              <w:fldChar w:fldCharType="separate"/>
            </w:r>
            <w:r w:rsidR="008F46D0">
              <w:rPr>
                <w:noProof/>
                <w:webHidden/>
              </w:rPr>
              <w:t>28</w:t>
            </w:r>
            <w:r w:rsidR="00BA5423">
              <w:rPr>
                <w:noProof/>
                <w:webHidden/>
              </w:rPr>
              <w:fldChar w:fldCharType="end"/>
            </w:r>
          </w:hyperlink>
        </w:p>
        <w:p w14:paraId="766BCC7D" w14:textId="2B335654" w:rsidR="007554E9" w:rsidRPr="00ED0639" w:rsidRDefault="007554E9" w:rsidP="00ED0639">
          <w:pPr>
            <w:tabs>
              <w:tab w:val="left" w:pos="142"/>
            </w:tabs>
            <w:spacing w:after="0" w:line="240" w:lineRule="auto"/>
            <w:jc w:val="both"/>
            <w:rPr>
              <w:sz w:val="24"/>
              <w:szCs w:val="24"/>
            </w:rPr>
          </w:pPr>
          <w:r w:rsidRPr="00ED0639">
            <w:rPr>
              <w:b/>
              <w:bCs/>
            </w:rPr>
            <w:fldChar w:fldCharType="end"/>
          </w:r>
        </w:p>
      </w:sdtContent>
    </w:sdt>
    <w:p w14:paraId="2090C1F6" w14:textId="77777777" w:rsidR="007554E9" w:rsidRPr="00ED0639" w:rsidRDefault="007554E9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6DB93B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67F57C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4162FF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7FBF63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DDD7E8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2A3664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57C55" w14:textId="77777777" w:rsidR="007E024E" w:rsidRPr="00ED0639" w:rsidRDefault="00661A7A" w:rsidP="00F027A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LTATIVO</w:t>
      </w:r>
    </w:p>
    <w:p w14:paraId="432FB932" w14:textId="4A8AB91C" w:rsidR="007E024E" w:rsidRDefault="00661A7A" w:rsidP="00F027A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DE RE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CIVIL DO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="006D16F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ORTA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OR ROD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RIO 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OR DE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ENTO DE C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CF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C)</w:t>
      </w:r>
    </w:p>
    <w:p w14:paraId="46EC3805" w14:textId="77777777" w:rsidR="00263745" w:rsidRPr="00ED0639" w:rsidRDefault="00263745" w:rsidP="00F027A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E097C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B2C1E69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Toc77946047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1 - O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JE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 DO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</w:t>
      </w:r>
      <w:bookmarkEnd w:id="0"/>
    </w:p>
    <w:p w14:paraId="66978FE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F78E1E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lei,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virtude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rdas 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lhe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rodo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 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outro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 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7ED88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C45475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Rodoviá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(RN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TT -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8CF03C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8D129C9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" w:name="_Toc77946048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2 - RISCOS COBERTOS</w:t>
      </w:r>
      <w:bookmarkEnd w:id="1"/>
    </w:p>
    <w:p w14:paraId="2B3CCFD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6FE8AC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>Estão</w:t>
      </w:r>
      <w:r w:rsidR="00ED0639">
        <w:rPr>
          <w:rFonts w:ascii="Times New Roman" w:eastAsia="Times New Roman" w:hAnsi="Times New Roman" w:cs="Times New Roman"/>
          <w:sz w:val="24"/>
          <w:szCs w:val="24"/>
        </w:rPr>
        <w:t xml:space="preserve"> cobertos as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idos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por:</w:t>
      </w:r>
    </w:p>
    <w:p w14:paraId="7E1ED10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F46DAF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C4BA16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C7AEA1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.1)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indébita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 estelionato;</w:t>
      </w:r>
    </w:p>
    <w:p w14:paraId="72745F9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.2)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ou 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do;</w:t>
      </w:r>
    </w:p>
    <w:p w14:paraId="7584ADE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.3)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simp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ou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seq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stro;</w:t>
      </w:r>
    </w:p>
    <w:p w14:paraId="7E11373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580E66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 roubo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tal,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tenha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ontrole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1466D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2B958E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roubo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ionados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rior de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pósitos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pósitos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 xml:space="preserve">sob </w:t>
      </w:r>
      <w:r w:rsidR="00ED0639">
        <w:rPr>
          <w:rFonts w:ascii="Times New Roman" w:eastAsia="Times New Roman" w:hAnsi="Times New Roman" w:cs="Times New Roman"/>
          <w:sz w:val="24"/>
          <w:szCs w:val="24"/>
        </w:rPr>
        <w:t xml:space="preserve">seu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ontrole 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ED063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tais 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pósitos 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sido, </w:t>
      </w:r>
      <w:r w:rsidRPr="00ED063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ionados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obs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5B95B02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8938E2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.1)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="00ED0639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D0639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ED0639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D0639"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ED0639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639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ED0639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="00ED0639"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ED0639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D0639" w:rsidRPr="00ED0639">
        <w:rPr>
          <w:rFonts w:ascii="Times New Roman" w:eastAsia="Times New Roman" w:hAnsi="Times New Roman" w:cs="Times New Roman"/>
          <w:sz w:val="24"/>
          <w:szCs w:val="24"/>
        </w:rPr>
        <w:t>das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stej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ompanh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respe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 de out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 e</w:t>
      </w:r>
    </w:p>
    <w:p w14:paraId="6FC13AA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.2)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pósito,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(quin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F49D6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ridos.</w:t>
      </w:r>
    </w:p>
    <w:p w14:paraId="5D47EFE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06E9182" w14:textId="6F2DF147" w:rsidR="007554E9" w:rsidRPr="00ED0639" w:rsidRDefault="00661A7A" w:rsidP="00263745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d) roubo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durante 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fluvi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ntar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lastRenderedPageBreak/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ião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ônic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inqué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ou pa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 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 o 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ículo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  <w:r w:rsidR="007554E9" w:rsidRPr="00ED0639">
        <w:rPr>
          <w:sz w:val="24"/>
          <w:szCs w:val="24"/>
        </w:rPr>
        <w:tab/>
      </w:r>
    </w:p>
    <w:p w14:paraId="106AB1BB" w14:textId="77777777" w:rsidR="00884B04" w:rsidRDefault="00884B04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D7742" w14:textId="29432838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Este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olet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viduali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por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2174F5A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F01810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iros,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FD69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 em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os subit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1.1.1, 2.1.1, 11.1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11.2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3597372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52C32D5" w14:textId="63DB82BD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2.1.3.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ge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ontrole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 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="00263745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14:paraId="0BA6D06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9969E2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idade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rta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ro  se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los ev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 cit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no su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2.1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fini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Glossá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nicos,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de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por 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usa,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 item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423EB6C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AF6E45B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" w:name="_Toc77946049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3 - RISCOS NÃO COBERTOS</w:t>
      </w:r>
      <w:bookmarkEnd w:id="2"/>
    </w:p>
    <w:p w14:paraId="6CA35EC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277214D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ste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nto</w:t>
      </w:r>
      <w:r w:rsidRPr="00263745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otal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  <w:r w:rsidRPr="00263745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263745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 mesmo que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isco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rto,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soci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do:</w:t>
      </w:r>
    </w:p>
    <w:p w14:paraId="3F45654F" w14:textId="77777777" w:rsidR="007E024E" w:rsidRPr="00263745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44C5579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 dolo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lus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 e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omprov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2637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rio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2637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o, ou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ntante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outro;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ssoa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jurídi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lusão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sócios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ontrolado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da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mp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us dirig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nis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l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is,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rios, 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tamb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os 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ntant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uma 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stas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5F77F1A0" w14:textId="77777777" w:rsidR="007E024E" w:rsidRPr="00263745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177D6BD5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inda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que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nte,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rc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dori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rou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ind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uja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ome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iali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z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e/ou emb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rque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jam 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oib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dos ou il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os.</w:t>
      </w:r>
    </w:p>
    <w:p w14:paraId="419E82A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90703F3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" w:name="_Toc77946050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4 - BENS OU MERCADORIAS NÃO COMPREENDIDOS NO SEGURO</w:t>
      </w:r>
      <w:bookmarkEnd w:id="3"/>
    </w:p>
    <w:p w14:paraId="1D2F85D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32DD5EE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4.1.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stão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ompr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ndidos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nte 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guro,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hipó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uin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 me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14:paraId="5074E2FA" w14:textId="77777777" w:rsidR="007E024E" w:rsidRPr="00263745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2F3470A8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) o v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ículo t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r;</w:t>
      </w:r>
    </w:p>
    <w:p w14:paraId="09D29CB9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b)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de lo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2637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fôni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26374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ionam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l;</w:t>
      </w:r>
    </w:p>
    <w:p w14:paraId="6FD327D1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onta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omprov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de 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os,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onh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ntos,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26374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de 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nto,</w:t>
      </w:r>
      <w:r w:rsidRPr="0026374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 dinhei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l;</w:t>
      </w:r>
    </w:p>
    <w:p w14:paraId="12AB6920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diam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ntes indus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is, do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umentos 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obr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lquer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spé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 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ritur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54ECAF30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6374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jó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2637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rol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l,</w:t>
      </w:r>
      <w:r w:rsidRPr="002637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iosas</w:t>
      </w:r>
      <w:r w:rsidRPr="0026374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2637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iosas,</w:t>
      </w:r>
      <w:r w:rsidRPr="0026374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2637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iosos</w:t>
      </w:r>
      <w:r w:rsidRPr="00263745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iosos</w:t>
      </w:r>
      <w:r w:rsidRPr="0026374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 suas li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(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lha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 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, notas 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notas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ssóri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1709B7FB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f)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ros, tí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ulos, 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los e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stampilhas;</w:t>
      </w:r>
    </w:p>
    <w:p w14:paraId="6AE3CF1B" w14:textId="4FAC7038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) 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õ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feiç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408D1E1E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h)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e c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 nu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43BDA73A" w14:textId="24D0A42E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i) </w:t>
      </w:r>
      <w:r w:rsidRPr="0026374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les </w:t>
      </w:r>
      <w:r w:rsidRPr="0026374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26374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 w:rsidRPr="0026374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 w:rsidRPr="0026374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26374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ó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rio </w:t>
      </w:r>
      <w:r w:rsidRPr="0026374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26374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263745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Civ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 w:rsidRPr="00263745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263745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316C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Rodoviá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C); e</w:t>
      </w:r>
    </w:p>
    <w:p w14:paraId="740DAD9E" w14:textId="77777777" w:rsidR="007E024E" w:rsidRPr="00263745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j) qu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isquer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outros b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ou me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s, r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dos na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6374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dian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ac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ntre</w:t>
      </w:r>
      <w:r w:rsidRPr="002637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6374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2637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263745">
        <w:rPr>
          <w:rFonts w:ascii="Times New Roman" w:eastAsia="Times New Roman" w:hAnsi="Times New Roman" w:cs="Times New Roman"/>
          <w:b/>
          <w:bCs/>
          <w:sz w:val="24"/>
          <w:szCs w:val="24"/>
        </w:rPr>
        <w:t>s.</w:t>
      </w:r>
    </w:p>
    <w:p w14:paraId="4BCA8F1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4DF6501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4" w:name="_Toc77946051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5 - COBERTURA DE BENS OU MERCADORIAS SUJEITOS A CONDIÇÕES PRÓPRIAS</w:t>
      </w:r>
      <w:bookmarkEnd w:id="4"/>
    </w:p>
    <w:p w14:paraId="7932AB6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7E7938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j”,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subitem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4.1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porte 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sujeitos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ondicio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a que 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rdo, 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mbém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rimin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13393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E8611D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5.1.1.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sião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sujeitos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fins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lculo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volvend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-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ntua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86888A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D4E628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da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 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ixo men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sujei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Cláusulas 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3327A1C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277028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obj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tos 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ant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uidad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e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s);</w:t>
      </w:r>
    </w:p>
    <w:p w14:paraId="7AA7B7D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mudan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móveis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tensílios (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siden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iais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ritório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44E76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vos;</w:t>
      </w:r>
    </w:p>
    <w:p w14:paraId="616D75A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Pr="00ED06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46E2A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 trafeg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 próp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1D7204D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A30CD0D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5" w:name="_Toc77946052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6 - COMEÇO E FIM DA COBERTURA</w:t>
      </w:r>
      <w:bookmarkEnd w:id="5"/>
    </w:p>
    <w:p w14:paraId="7D374BD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D65EC1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rtir do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bidos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dor, 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mesma viag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positados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uí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 não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5A2039E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15A283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6.1.1.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ibo,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s, sob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AC4880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0A3AFD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rsos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subur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viag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princip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 comp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pelo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do emb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 minu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ho.</w:t>
      </w:r>
    </w:p>
    <w:p w14:paraId="229E8F0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7E19593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6" w:name="_Toc77946053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7 - PARTICIPAÇÃO OBRIGATÓRIA DO SEGURADO</w:t>
      </w:r>
      <w:bookmarkEnd w:id="6"/>
    </w:p>
    <w:p w14:paraId="6433F6D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89079F5" w14:textId="77777777" w:rsidR="007E024E" w:rsidRPr="000D659D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7.1.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ica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ntendido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0D65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todo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e q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u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lquer sin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stro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rto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por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ste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D659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 p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rticip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 </w:t>
      </w:r>
      <w:r w:rsidRPr="000D659D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 </w:t>
      </w:r>
      <w:r w:rsidRPr="000D65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íz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 w:rsidRPr="000D65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 </w:t>
      </w:r>
      <w:r w:rsidRPr="000D65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 </w:t>
      </w:r>
      <w:r w:rsidRPr="000D65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0D659D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r w:rsidRPr="000D659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ido </w:t>
      </w:r>
      <w:r w:rsidRPr="000D659D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r w:rsidRPr="000D659D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0D659D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0D659D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0D659D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de p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rticip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 ob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tória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(P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OS).</w:t>
      </w:r>
    </w:p>
    <w:p w14:paraId="19A3712A" w14:textId="77777777" w:rsidR="007E024E" w:rsidRPr="000D659D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  <w:sectPr w:rsidR="007E024E" w:rsidRPr="000D659D" w:rsidSect="00ED06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962" w:right="998" w:bottom="998" w:left="981" w:header="709" w:footer="805" w:gutter="0"/>
          <w:cols w:space="720"/>
        </w:sectPr>
      </w:pPr>
    </w:p>
    <w:p w14:paraId="2E3924D6" w14:textId="77777777" w:rsidR="007E024E" w:rsidRPr="000D659D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7.1.1.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 p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ido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0D659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lor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da re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lam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 p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0D659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s não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indeni</w:t>
      </w:r>
      <w:r w:rsidRPr="000D65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0D65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D65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0D659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146F1A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9B120DA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8" w:name="_Toc77946054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8 - IMPORTÂNCIA SEGURADA E LIMITE MÁXIMO DE GARANTIA</w:t>
      </w:r>
      <w:bookmarkEnd w:id="8"/>
    </w:p>
    <w:p w14:paraId="1B464A3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0664F96" w14:textId="76183455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="000D6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12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ssalv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o disposto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 subitem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5.1.1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7007CB6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612810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8.2.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mesmo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olh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 a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EC357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6CC0D4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8.2.1.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Consid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stro”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uma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mesma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ículo/v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 ou um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mesmo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pósito,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 sob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role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listado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26C1C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2E4A65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8.2.2.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8CF2B0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obri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viso,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EB2A54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ED0639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oposto.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mani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767C5B2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BC2D63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8.2.3.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ter 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subitem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8.2.2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á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 por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tanto,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 no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1CA1DCF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8A6E4C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8.2.4. Os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no sub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8.2.2 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idos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5A328C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F5FC0D1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9" w:name="_Toc77946055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9 - PROPOSTA DE SEGURO</w:t>
      </w:r>
      <w:bookmarkEnd w:id="9"/>
    </w:p>
    <w:p w14:paraId="7774F50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CE9FFD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9.1.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ro, q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1808A85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F2F8F5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9.1.1. 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até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a 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9CB3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D17324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9.2.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ga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 por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  da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om,  no  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  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 úteis  de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ontados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vigên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tendid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F0104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DAD48D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9.2.1.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se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 o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BD019C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  <w:sectPr w:rsidR="007E024E" w:rsidRPr="00ED0639" w:rsidSect="00ED0639">
          <w:pgSz w:w="11920" w:h="16840"/>
          <w:pgMar w:top="1962" w:right="998" w:bottom="998" w:left="981" w:header="709" w:footer="805" w:gutter="0"/>
          <w:cols w:space="720"/>
        </w:sectPr>
      </w:pPr>
    </w:p>
    <w:p w14:paraId="697AA23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lastRenderedPageBreak/>
        <w:t>9.2.2.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AE028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EA3DA1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9.3.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sunç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 possa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ropost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rma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9.2.</w:t>
      </w:r>
    </w:p>
    <w:p w14:paraId="7EF3B25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60EE1EB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0" w:name="_Toc77946056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10 - ACEITAÇÃO E RENOVAÇÃO DE APÓLICES</w:t>
      </w:r>
      <w:bookmarkEnd w:id="10"/>
    </w:p>
    <w:p w14:paraId="63FDD48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BCE346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10.1. A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15 (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co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rtir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 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usar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lhe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oposto.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mani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rito,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50BE121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6C8C3B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10.1.1.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vi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oincidirá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tes.</w:t>
      </w:r>
    </w:p>
    <w:p w14:paraId="7F080DC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305792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10.1.2.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(vinte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pulado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finda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(vinte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tro)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speit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disposto no subi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6.1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340518A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28F3F3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10.1.3.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subitem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 novos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nsáv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suspend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té 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pleto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tendimento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C781F0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74C374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10.1.4.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os mot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usa.</w:t>
      </w:r>
    </w:p>
    <w:p w14:paraId="41F1547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2414EF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mátic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somente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(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 seu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8014E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2ADD4D5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1" w:name="_Toc77946057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11 - OUTROS SEGUROS</w:t>
      </w:r>
      <w:bookmarkEnd w:id="11"/>
    </w:p>
    <w:p w14:paraId="31CAA1C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5AE3F0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11.1.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 man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suspens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 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 do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houv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pag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8B54F5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EB21F0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11.2.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1.1,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mais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sos:</w:t>
      </w:r>
    </w:p>
    <w:p w14:paraId="425D995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BCFE52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fil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Estado 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1.2.2,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que fique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is,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de iní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 da vi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m;</w:t>
      </w:r>
    </w:p>
    <w:p w14:paraId="11963D5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BBC135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um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inado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ipal, nos 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rmos do subitem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1.2.3;</w:t>
      </w:r>
    </w:p>
    <w:p w14:paraId="093EB73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  <w:sectPr w:rsidR="007E024E" w:rsidRPr="00ED0639" w:rsidSect="00ED0639">
          <w:pgSz w:w="11920" w:h="16840"/>
          <w:pgMar w:top="1962" w:right="998" w:bottom="998" w:left="981" w:header="709" w:footer="805" w:gutter="0"/>
          <w:cols w:space="720"/>
        </w:sectPr>
      </w:pPr>
    </w:p>
    <w:p w14:paraId="46068A5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supe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MG)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ículo/a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onsulta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usa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ipal,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no 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8.2.2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is;</w:t>
      </w:r>
    </w:p>
    <w:p w14:paraId="03F55C7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6E9BBB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d)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pulad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um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nome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dor, 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11.442/2007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suas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tendid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do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ro, particul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o subit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1.1.1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2.1.1.</w:t>
      </w:r>
    </w:p>
    <w:p w14:paraId="7FD33DE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5FBEDB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11.2.1.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ionais,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 à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ipal.</w:t>
      </w:r>
    </w:p>
    <w:p w14:paraId="0CDC458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963112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11.2.2.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ma,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</w:t>
      </w:r>
    </w:p>
    <w:p w14:paraId="68969E5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sião 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ssão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ipal,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fil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pelo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7546972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0226C1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11.2.3.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sião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sma.</w:t>
      </w:r>
    </w:p>
    <w:p w14:paraId="3398B66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49A21F4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2" w:name="_Toc77946058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12 - AVERBAÇÕES</w:t>
      </w:r>
      <w:bookmarkEnd w:id="12"/>
    </w:p>
    <w:p w14:paraId="2815384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11CBCD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0630604"/>
      <w:r w:rsidRPr="00ED0639">
        <w:rPr>
          <w:rFonts w:ascii="Times New Roman" w:eastAsia="Times New Roman" w:hAnsi="Times New Roman" w:cs="Times New Roman"/>
          <w:sz w:val="24"/>
          <w:szCs w:val="24"/>
        </w:rPr>
        <w:t>12.1.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17B8" w:rsidRPr="008A17B8">
        <w:rPr>
          <w:rFonts w:ascii="Times New Roman" w:eastAsia="Times New Roman" w:hAnsi="Times New Roman" w:cs="Times New Roman"/>
          <w:sz w:val="24"/>
          <w:szCs w:val="24"/>
        </w:rPr>
        <w:t>"O Segurado assume a obrigação de averbar, junto à Seguradora, todos os embarques abrangidos pela apólice, antes da saída do veículo transportador, com base nos conhecimentos emitidos, em rigorosa sequ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>ê</w:t>
      </w:r>
      <w:r w:rsidR="008A17B8" w:rsidRPr="008A17B8">
        <w:rPr>
          <w:rFonts w:ascii="Times New Roman" w:eastAsia="Times New Roman" w:hAnsi="Times New Roman" w:cs="Times New Roman"/>
          <w:sz w:val="24"/>
          <w:szCs w:val="24"/>
        </w:rPr>
        <w:t>ncia numérica, mediante a transmissão eletrônica do arquivo do Conhecimento de Transporte Eletrônico (CT-e), no padrão estabelecido na legislação, ou documento fiscal equivalente.</w:t>
      </w:r>
    </w:p>
    <w:p w14:paraId="5685045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803F94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12.1.1.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17B8" w:rsidRPr="008A17B8">
        <w:rPr>
          <w:rFonts w:ascii="Times New Roman" w:eastAsia="Times New Roman" w:hAnsi="Times New Roman" w:cs="Times New Roman"/>
          <w:sz w:val="24"/>
          <w:szCs w:val="24"/>
        </w:rPr>
        <w:t xml:space="preserve">Após a averbação do seguro, nos casos em que for obrigatória a emissão do Manifesto Eletrônico do Documentos Fiscais (MDF-e), deve o Segurado, mediante transmissão eletrônica, efetuar a entrega do arquivo completo desse documento, no </w:t>
      </w:r>
      <w:r w:rsidR="00BD3230" w:rsidRPr="008A17B8">
        <w:rPr>
          <w:rFonts w:ascii="Times New Roman" w:eastAsia="Times New Roman" w:hAnsi="Times New Roman" w:cs="Times New Roman"/>
          <w:sz w:val="24"/>
          <w:szCs w:val="24"/>
        </w:rPr>
        <w:t>padrão estabelecido</w:t>
      </w:r>
      <w:r w:rsidR="008A17B8" w:rsidRPr="008A17B8">
        <w:rPr>
          <w:rFonts w:ascii="Times New Roman" w:eastAsia="Times New Roman" w:hAnsi="Times New Roman" w:cs="Times New Roman"/>
          <w:sz w:val="24"/>
          <w:szCs w:val="24"/>
        </w:rPr>
        <w:t xml:space="preserve"> na legislação, também em rigorosa sequência numérica e antes do início da viagem." (NR)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3"/>
    <w:p w14:paraId="5B7E44A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61C6ED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12.2.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umprim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obrig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todos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isquer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idade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mento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  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ste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ro,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EM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ARQ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ssalv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subitem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.3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 subitem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1.2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5BD431F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68D11F0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4" w:name="_Toc77946059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13 – PRÊMIO</w:t>
      </w:r>
      <w:bookmarkEnd w:id="14"/>
    </w:p>
    <w:p w14:paraId="1CF61C2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8A2B04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13.1.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D3230" w:rsidRPr="00ED0639">
        <w:rPr>
          <w:rFonts w:ascii="Times New Roman" w:eastAsia="Times New Roman" w:hAnsi="Times New Roman" w:cs="Times New Roman"/>
          <w:sz w:val="24"/>
          <w:szCs w:val="24"/>
        </w:rPr>
        <w:t>Na emissão da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ial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pulado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LMG)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ículo/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452534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552052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13.1.1.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) 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ículo/a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e;</w:t>
      </w:r>
    </w:p>
    <w:p w14:paraId="169C05F4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A9D2D3D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ADD87E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13.1.2.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ua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lastRenderedPageBreak/>
        <w:t>úl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onta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nsal,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ndice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 nas 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em vi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1FB47839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974F68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13.2.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festo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ssalv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 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8.2.2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472362E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3951B8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13.3.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icha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Compens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todo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mov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mês.</w:t>
      </w:r>
    </w:p>
    <w:p w14:paraId="7A4E7A1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FAF837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13.4.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do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ial.</w:t>
      </w:r>
    </w:p>
    <w:p w14:paraId="7B53AA2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3B4456E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5" w:name="_Toc77946060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14 - PAGAMENTO DO PRÊMIO</w:t>
      </w:r>
      <w:bookmarkEnd w:id="15"/>
    </w:p>
    <w:p w14:paraId="45D8791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CA9F89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14.1.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ica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somente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ois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fim,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icha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Compens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nte.</w:t>
      </w:r>
    </w:p>
    <w:p w14:paraId="3FB28A2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F6AD714" w14:textId="018B3E0D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14.2.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B15B4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ssão 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tura 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mens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ivos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ndossos dos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io.</w:t>
      </w:r>
    </w:p>
    <w:p w14:paraId="00C9FD1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FFF71F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14.3.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oincidir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diente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ef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no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 dia útil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BD3230" w:rsidRPr="00ED0639">
        <w:rPr>
          <w:rFonts w:ascii="Times New Roman" w:eastAsia="Times New Roman" w:hAnsi="Times New Roman" w:cs="Times New Roman"/>
          <w:sz w:val="24"/>
          <w:szCs w:val="24"/>
        </w:rPr>
        <w:t>subsequ</w:t>
      </w:r>
      <w:r w:rsidR="00BD3230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D3230"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3C7F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2DABBE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14.4.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se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tuado, 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que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C68363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4F56C0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14.5.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ridos nos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o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de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 de  pleno  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ED0639">
        <w:rPr>
          <w:rFonts w:ascii="Times New Roman" w:eastAsia="Times New Roman" w:hAnsi="Times New Roman" w:cs="Times New Roman"/>
          <w:sz w:val="24"/>
          <w:szCs w:val="24"/>
        </w:rPr>
        <w:t>inde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iba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isquer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ntualmente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63ED07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2CF4ED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14.5.1.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jos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 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fim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suas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vi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ns.</w:t>
      </w:r>
    </w:p>
    <w:p w14:paraId="2610C5D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C823E8A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6" w:name="_Toc77946061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15 - REGULAÇÃO E LIQUIDAÇÃO DE SINISTROS</w:t>
      </w:r>
      <w:bookmarkEnd w:id="16"/>
    </w:p>
    <w:p w14:paraId="5BA61CE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EAEE18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15.1. Em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stro,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0F6A5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870359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tenha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ue possam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C4F0D3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55771A5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6AF9A1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dotar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ovidê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tando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possíveis, de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dos 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 ou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sviados;</w:t>
      </w:r>
    </w:p>
    <w:p w14:paraId="49B815D6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62AA1B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iar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rte 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 a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8A9D5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CC2940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todas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usa,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ópia dos 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 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sicos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indic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dos:</w:t>
      </w:r>
    </w:p>
    <w:p w14:paraId="1FB5BBB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9EE4567" w14:textId="77777777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d.1)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 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is,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s;</w:t>
      </w:r>
    </w:p>
    <w:p w14:paraId="64E93A8F" w14:textId="77777777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d.2)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tema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vio, 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787E5A" w14:textId="77777777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d.3)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de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munhas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nvolv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/ajud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3942CF2" w14:textId="77777777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d.4)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mentos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notas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be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sviados;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d.5)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ópia 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mado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 qu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houv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8D091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BA3AF8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15.1.1.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sol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stro,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de dúvid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fund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 just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1906EA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CF2F75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15.2.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lquer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for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oposta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ontra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metidas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ópias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bidas. Em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posto)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uir,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lei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nome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5008385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666837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15.3.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Embora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ntendimentos, ou inte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vir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qualqu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mentos.</w:t>
      </w:r>
    </w:p>
    <w:p w14:paraId="05CDB9C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05DE44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15.4.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a 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stên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fin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de sus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lhas ou 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ntes, visando à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solu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li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6D0C87A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4BE2E6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15.5.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outr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rovid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pos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influir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a sua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5DEA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F3ACAC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15.6.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ind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tamb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tualmente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ustas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os hono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dor, nom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do(s)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ssas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 obs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se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for   o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so, 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ntual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ipal.</w:t>
      </w:r>
    </w:p>
    <w:p w14:paraId="0D835ED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3DAFAE9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7" w:name="_Toc77946062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16 - DEFESA EM JUÍZO CIVIL</w:t>
      </w:r>
      <w:bookmarkEnd w:id="17"/>
    </w:p>
    <w:p w14:paraId="02D8801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6B66B6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16.1.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a sua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ópria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sua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olha,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 dispens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41C75DAE" w14:textId="77777777" w:rsidR="007A64DC" w:rsidRDefault="007A64DC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23A6D" w14:textId="3FE15003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16.1.1.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ustas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dvog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4DB817D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tualmente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somente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A77F62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nha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rdo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572A84C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15351EB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1E70F9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16.1.2.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nome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dvog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de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tualmente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do(s)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vidualment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84E02E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3D212BD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8" w:name="_Toc77946063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17 - OBRIGAÇÕES DO SEGURADO</w:t>
      </w:r>
      <w:bookmarkEnd w:id="18"/>
    </w:p>
    <w:p w14:paraId="1D25A6B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8789976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17.1. O Se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 se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5A41071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1217B152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obs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rv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todas</w:t>
      </w:r>
      <w:r w:rsidRPr="00CB15B4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CB15B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CB15B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gur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31FA4A57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A02C43E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dotar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tend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rên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B15B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CB15B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Cob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rtos</w:t>
      </w:r>
      <w:r w:rsidRPr="00CB15B4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72F7A29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Condiçõ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is;</w:t>
      </w:r>
    </w:p>
    <w:p w14:paraId="436E1F22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72AD2394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Pr="00CB15B4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s),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Pr="00CB15B4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judant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CB15B4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í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ulos</w:t>
      </w:r>
      <w:r w:rsidRPr="00CB15B4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tado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CB15B4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omo 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</w:p>
    <w:p w14:paraId="773AE8DC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opri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io(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 d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sses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ículos, qu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so,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“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stro”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opri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2A04491E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0175CDDB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d)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onf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rir 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mente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uin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umentos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do(s)</w:t>
      </w:r>
      <w:r w:rsidRPr="00CB15B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(s) e d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ículos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ira 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dula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no 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 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Rodoviá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(RN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RC)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da A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(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rtifi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 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mento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ículo -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V,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omo a num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pla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 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í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ulo;</w:t>
      </w:r>
    </w:p>
    <w:p w14:paraId="1F6708C0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4EC77E73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rquiv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r,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CB15B4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“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stro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”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ó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pia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CB15B4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dula</w:t>
      </w:r>
      <w:r w:rsidRPr="00CB15B4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do(s)</w:t>
      </w:r>
      <w:r w:rsidRPr="00CB15B4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(s)</w:t>
      </w:r>
      <w:r w:rsidRPr="00CB15B4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</w:p>
    <w:p w14:paraId="564AD8CE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judant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 do C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 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 RNTRC;</w:t>
      </w:r>
    </w:p>
    <w:p w14:paraId="106C42E3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244EAF18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f)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olet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“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icha de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stro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”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ssões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do(s) mo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(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s)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do(s)</w:t>
      </w:r>
      <w:r w:rsidRPr="00CB15B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judant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(s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omo a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rafia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les,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to do 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mento;</w:t>
      </w:r>
    </w:p>
    <w:p w14:paraId="79A00122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0A587841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 d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diato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viso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à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no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in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da via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mora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de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sua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n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mal,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que tiver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nto de 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 oc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rê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ia;</w:t>
      </w:r>
    </w:p>
    <w:p w14:paraId="7F0A15AC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40EE734D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h)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iz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todos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obr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utor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nto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noso,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omovendo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tal fim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idas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pol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jud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onse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ind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rmit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da a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iz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to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utorid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ju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ne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ias;</w:t>
      </w:r>
    </w:p>
    <w:p w14:paraId="16CA28B7" w14:textId="77777777" w:rsidR="00ED0639" w:rsidRPr="00CB15B4" w:rsidRDefault="00ED0639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488C2DB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i)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utori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z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a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dora,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mpre que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onv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nient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dot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ovidên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 w:rsidRPr="00CB15B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iona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inqué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investi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pol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iais,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utor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lhe, por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meio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todos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pod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res 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rios 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 fim.</w:t>
      </w:r>
    </w:p>
    <w:p w14:paraId="6DA8253F" w14:textId="77777777" w:rsidR="00BD3230" w:rsidRPr="00CB15B4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A9CBFC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17.1.1.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obri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 w:rsidRPr="00CB15B4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“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f” </w:t>
      </w:r>
      <w:r w:rsidRPr="00CB15B4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tensiv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à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mpr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B03642E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subc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tad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 ou que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 ele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em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mú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uo.</w:t>
      </w:r>
    </w:p>
    <w:p w14:paraId="6C27062F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025323C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17.1.2. As obr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p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“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”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subitem 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1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7.1.1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pod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subs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uídas por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tema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mento 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vio, devid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mente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rov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la 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E04F6B3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3F78EEC5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17.1.3. As ob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iga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ma, 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mbém se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dos tr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autônomos.</w:t>
      </w:r>
    </w:p>
    <w:p w14:paraId="1D6CC8D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160DE2D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19" w:name="_Toc77946064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18 - ISENÇÃO DE RESPONSABILIDADE</w:t>
      </w:r>
      <w:bookmarkEnd w:id="19"/>
    </w:p>
    <w:p w14:paraId="2C3865E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AAA04A5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18.1.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dora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á isenta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toda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q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lquer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ou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ro, 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qualqu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pag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mento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te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iro 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ou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mbo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so ao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do,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CB15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3780EA7C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7B067E4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 o 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ump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ir int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nte qu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isqu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ob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iga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pr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no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CB15B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to;</w:t>
      </w:r>
    </w:p>
    <w:p w14:paraId="758E95A7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7A102339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sido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tado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ó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Civ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 do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dor Rodoviá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- 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ias objeto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ste 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inclusive por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ntua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tr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subcont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tados 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do;</w:t>
      </w:r>
    </w:p>
    <w:p w14:paraId="58242FC7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7F49B8AF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 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todos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mba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tuados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sob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ssal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hipó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subitem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8.2.3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no</w:t>
      </w:r>
      <w:r w:rsidRPr="00CB15B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subitem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CB15B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Condiçõ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is;</w:t>
      </w:r>
    </w:p>
    <w:p w14:paraId="4A3F1825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718E25F8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d)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nqu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fini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Rodoviá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B15B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subitem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1.1.1 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stas Condiçõ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is;</w:t>
      </w:r>
    </w:p>
    <w:p w14:paraId="755395D3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22A7ADE0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 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q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lquer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 q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 tenh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influído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 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co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diçõ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do 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</w:p>
    <w:p w14:paraId="15C62559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6D9378EF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f)</w:t>
      </w:r>
      <w:r w:rsidRPr="00CB15B4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os,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fi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omun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caç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vidas,</w:t>
      </w:r>
      <w:r w:rsidRPr="00CB15B4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umprir</w:t>
      </w:r>
      <w:r w:rsidRPr="00CB15B4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isq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obrig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que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lhe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pel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co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diç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nte 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ro;</w:t>
      </w:r>
    </w:p>
    <w:p w14:paraId="4D934C1B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26DB7536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fé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à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rê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sin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stro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usad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CB15B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mesmo, d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sviar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ou 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r, no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ou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pa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te, os b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ns ou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 sobre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 q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CB15B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rse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lam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</w:p>
    <w:p w14:paraId="4C2C6472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5E163C5C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h) o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difi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lquer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me ou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ia n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ssá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ssalva de</w:t>
      </w:r>
      <w:r w:rsidRPr="00CB15B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m 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iros, ou 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du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dos ris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 e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íz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os;</w:t>
      </w:r>
    </w:p>
    <w:p w14:paraId="16167230" w14:textId="77777777" w:rsidR="007E024E" w:rsidRPr="00CB15B4" w:rsidRDefault="007E024E" w:rsidP="00ED0639">
      <w:pPr>
        <w:tabs>
          <w:tab w:val="left" w:pos="142"/>
        </w:tabs>
        <w:spacing w:after="0" w:line="240" w:lineRule="auto"/>
        <w:jc w:val="both"/>
        <w:rPr>
          <w:b/>
          <w:bCs/>
          <w:sz w:val="24"/>
          <w:szCs w:val="24"/>
        </w:rPr>
      </w:pPr>
    </w:p>
    <w:p w14:paraId="762749F7" w14:textId="77777777" w:rsidR="007E024E" w:rsidRPr="00CB15B4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i) o 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CB15B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r int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ionalmente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 ri</w:t>
      </w:r>
      <w:r w:rsidRPr="00CB15B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CB15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CB15B4"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03C9E8CB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3F45B61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0" w:name="_Toc77946065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19 - INSPEÇÕES</w:t>
      </w:r>
      <w:bookmarkEnd w:id="20"/>
    </w:p>
    <w:p w14:paraId="00629BD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20052E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19.1.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guro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ntos, os el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mentos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icitados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7947A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4BFA551" w14:textId="77777777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19.1.1. 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lativ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às insp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5FCBA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2D3F6A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1" w:name="_Toc77946066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20 - INDENIZAÇÃO</w:t>
      </w:r>
      <w:bookmarkEnd w:id="21"/>
    </w:p>
    <w:p w14:paraId="2BE6A92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AF47A1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lastRenderedPageBreak/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tro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 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FB8E6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093EAE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20.2. Obs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idos,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que 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la 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idas,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inda,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5A76AB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2B5132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20.2.1.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ntura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quidas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>2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otas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assum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7AC3C2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58D33A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20.2.2.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dis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speito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investi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ujo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via 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02AAE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2639D9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30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dias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 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 da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pol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rtidão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ssada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ou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svia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 obse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 os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no item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8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12A06CE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F7E168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20.4.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quidar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 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obri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ontar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rova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mento.</w:t>
      </w:r>
    </w:p>
    <w:p w14:paraId="13343A7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5B41B9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20.5.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soco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lvam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nsbordo,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rdar 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tais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e 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 dos 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 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99304F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83319E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20.6.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ja  por  ter 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mesmo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tuado 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 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feridos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B7685F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10 (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s, a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das dat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dos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mentos por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0CFE520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39D0B8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20.6.1.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o 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 no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os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sujeitos à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monet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BGE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dice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Consu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idor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Amplo,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 do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da 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08DC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DDC645B" w14:textId="7A2BBCCE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20.6.2.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vidos,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mbém,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juros mor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tórios,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11</w:t>
      </w:r>
      <w:r w:rsidR="002264F2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o) dia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quiva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mora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mpostos devidos à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0B02FF6E" w14:textId="77777777" w:rsidR="00ED0639" w:rsidRDefault="00ED0639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DE8E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20.6.3.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monet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tórios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indep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de not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uma só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mais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69AD3D8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61F8E03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2" w:name="_Toc77946067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21 - RESCISÃO E CANCELAMENTO</w:t>
      </w:r>
      <w:bookmarkEnd w:id="22"/>
    </w:p>
    <w:p w14:paraId="7397D49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2C48ED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 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ntre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dos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rso,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do disposto no subitem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4.5.1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69A86EB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DABA36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ntante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influir 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oposta 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 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à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lém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ido.</w:t>
      </w:r>
    </w:p>
    <w:p w14:paraId="3CA80F6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664387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21.3.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D7EB3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na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sinis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ro:</w:t>
      </w:r>
    </w:p>
    <w:p w14:paraId="7F67E569" w14:textId="57E86F1D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.1)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lar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264F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podendo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2264F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rido; ou</w:t>
      </w:r>
    </w:p>
    <w:p w14:paraId="4FD8E913" w14:textId="0AFB7D49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.2) 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mediante acordo entre as partes,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nuidade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podendo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147198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 e/ou restringir termos e condições da cobertura contratada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72688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320C8B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l:</w:t>
      </w:r>
    </w:p>
    <w:p w14:paraId="4BC15E90" w14:textId="64A95712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b.1)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pós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147198"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 xml:space="preserve">lar  o </w:t>
      </w:r>
      <w:r w:rsidR="00147198"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7198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147198"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="00147198"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47198">
        <w:rPr>
          <w:rFonts w:ascii="Times New Roman" w:eastAsia="Times New Roman" w:hAnsi="Times New Roman" w:cs="Times New Roman"/>
          <w:spacing w:val="4"/>
          <w:sz w:val="24"/>
          <w:szCs w:val="24"/>
        </w:rPr>
        <w:t>podendo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147198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inalmente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ropo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tempo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7198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147198"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47198"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ido</w:t>
      </w:r>
      <w:r w:rsidR="00147198"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da d</w:t>
      </w:r>
      <w:r w:rsidR="00147198"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="00147198"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="00147198"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147198"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147198"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bível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 ou</w:t>
      </w:r>
    </w:p>
    <w:p w14:paraId="54558FCE" w14:textId="23DCD24E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b.2)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nuidade 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719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podendo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147198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bível,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719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 e/ou restringir termos e condições da cobertura contratada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7AB55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B8BACD7" w14:textId="0FB89FBB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hipó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pós</w:t>
      </w:r>
      <w:r w:rsidR="00147198"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="00147198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147198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="00147198"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7198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lar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podendo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 do valor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bível.</w:t>
      </w:r>
    </w:p>
    <w:p w14:paraId="08726CA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8C00802" w14:textId="5D79AE09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21.4.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stá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 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consideravelmente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de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>, pela Seguradora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iou de má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00026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101C651" w14:textId="77777777" w:rsidR="00147198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21.4.1.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nos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ri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  pelo segurado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7198">
        <w:rPr>
          <w:rFonts w:ascii="Times New Roman" w:eastAsia="Times New Roman" w:hAnsi="Times New Roman" w:cs="Times New Roman"/>
          <w:sz w:val="24"/>
          <w:szCs w:val="24"/>
        </w:rPr>
        <w:t xml:space="preserve"> poderá, mediante comunicação formal:</w:t>
      </w:r>
    </w:p>
    <w:p w14:paraId="27ED33AF" w14:textId="77777777" w:rsidR="00147198" w:rsidRPr="00BA5423" w:rsidRDefault="00147198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5A453" w14:textId="77777777" w:rsidR="00147198" w:rsidRPr="00D94012" w:rsidRDefault="00147198" w:rsidP="00147198">
      <w:pPr>
        <w:pStyle w:val="PargrafodaLista"/>
        <w:widowControl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D94012">
        <w:rPr>
          <w:rFonts w:ascii="Times New Roman" w:eastAsia="Calibri" w:hAnsi="Times New Roman" w:cs="Times New Roman"/>
          <w:sz w:val="24"/>
          <w:szCs w:val="24"/>
        </w:rPr>
        <w:t xml:space="preserve">cancelar o seguro; </w:t>
      </w:r>
    </w:p>
    <w:p w14:paraId="16BE0A47" w14:textId="77777777" w:rsidR="00147198" w:rsidRPr="00D94012" w:rsidRDefault="00147198" w:rsidP="00147198">
      <w:pPr>
        <w:pStyle w:val="PargrafodaLista"/>
        <w:widowControl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D94012">
        <w:rPr>
          <w:rFonts w:ascii="Times New Roman" w:eastAsia="Calibri" w:hAnsi="Times New Roman" w:cs="Times New Roman"/>
          <w:sz w:val="24"/>
          <w:szCs w:val="24"/>
        </w:rPr>
        <w:t xml:space="preserve">restringir a cobertura contratada, mediante acordo entre as partes; ou </w:t>
      </w:r>
    </w:p>
    <w:p w14:paraId="139CFEAB" w14:textId="77777777" w:rsidR="00147198" w:rsidRPr="00D94012" w:rsidRDefault="00147198" w:rsidP="00147198">
      <w:pPr>
        <w:pStyle w:val="PargrafodaLista"/>
        <w:widowControl/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426" w:firstLine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D94012">
        <w:rPr>
          <w:rFonts w:ascii="Times New Roman" w:eastAsia="Calibri" w:hAnsi="Times New Roman" w:cs="Times New Roman"/>
          <w:sz w:val="24"/>
          <w:szCs w:val="24"/>
        </w:rPr>
        <w:t xml:space="preserve">cobrar a diferença de prêmio cabível, mediante acordo entre as partes </w:t>
      </w:r>
    </w:p>
    <w:p w14:paraId="2AC70B96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39666" w14:textId="38D47272" w:rsidR="007E024E" w:rsidRPr="00397C88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21.4.2.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147198"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No caso de 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mento </w:t>
      </w:r>
      <w:r w:rsidR="00397C88"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 contrato 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só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z 30 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inta) dias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pós a notifi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o, dev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ndo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r restituíd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diferença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mio</w:t>
      </w:r>
      <w:r w:rsidR="00397C88"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calculada proporcionalmente ao período a decorrer</w:t>
      </w:r>
      <w:r w:rsidRPr="00397C8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4BDDAB62" w14:textId="77777777" w:rsidR="007E024E" w:rsidRPr="00397C88" w:rsidRDefault="007E024E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1204B0D6" w14:textId="2D133B6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21.4.3.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97C88">
        <w:rPr>
          <w:rFonts w:ascii="Times New Roman" w:eastAsia="Times New Roman" w:hAnsi="Times New Roman" w:cs="Times New Roman"/>
          <w:spacing w:val="2"/>
          <w:sz w:val="24"/>
          <w:szCs w:val="24"/>
        </w:rPr>
        <w:t>Na hipótese de continuidade do seguro,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397C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7C88">
        <w:rPr>
          <w:rFonts w:ascii="Times New Roman" w:eastAsia="Times New Roman" w:hAnsi="Times New Roman" w:cs="Times New Roman"/>
          <w:sz w:val="24"/>
          <w:szCs w:val="24"/>
        </w:rPr>
        <w:t>cabivel</w:t>
      </w:r>
      <w:proofErr w:type="spellEnd"/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0BA3D" w14:textId="77777777" w:rsidR="00ED0639" w:rsidRPr="00ED0639" w:rsidRDefault="00ED0639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BF58E5B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3" w:name="_Toc77946068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22 - REDUÇÃO DE RISCO</w:t>
      </w:r>
      <w:bookmarkEnd w:id="23"/>
    </w:p>
    <w:p w14:paraId="6662E48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AE5834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22.1.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lvo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içã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pulado;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mas,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visão 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ou 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do cont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51EA272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EEC5CBB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4" w:name="_Toc77946069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23 - SUB-ROGAÇÃO</w:t>
      </w:r>
      <w:bookmarkEnd w:id="24"/>
    </w:p>
    <w:p w14:paraId="6CAE44C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49268A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23.1.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rto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 su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ompetir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meios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pleno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FC4C19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A43238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23.1.1. A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do inst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6CB7E1C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55DEF1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23.1.2.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 subc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tados,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stes,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quipa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ostos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ontra 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que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sporte  rodo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rio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sido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nome  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obri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 dos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iscos.</w:t>
      </w:r>
    </w:p>
    <w:p w14:paraId="5FAAA7D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0F6A6F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23.1.3.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lvo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dolo,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foi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ônjuge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 ou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uíneos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fins.</w:t>
      </w:r>
    </w:p>
    <w:p w14:paraId="016F6DB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AD0596D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5" w:name="_Toc77946070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24 - FORO COMPETENTE</w:t>
      </w:r>
      <w:bookmarkEnd w:id="25"/>
    </w:p>
    <w:p w14:paraId="1603659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B5C4F25" w14:textId="27D0EE26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24.1.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="002264F2">
        <w:rPr>
          <w:rFonts w:ascii="Times New Roman" w:eastAsia="Times New Roman" w:hAnsi="Times New Roman" w:cs="Times New Roman"/>
          <w:sz w:val="24"/>
          <w:szCs w:val="24"/>
        </w:rPr>
        <w:t>, ou Beneficiário, conforme o caso,</w:t>
      </w:r>
      <w:r w:rsidRPr="00ED06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tente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rimir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toda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lativa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3F550A0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C6DBC77" w14:textId="77777777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6" w:name="_Toc77946071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25 - PRESCRIÇÃO</w:t>
      </w:r>
      <w:bookmarkEnd w:id="26"/>
    </w:p>
    <w:p w14:paraId="58E3F932" w14:textId="77777777" w:rsidR="00D55437" w:rsidRDefault="00D55437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BD672" w14:textId="427A10D9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25.1. Os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ionais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5FE52B39" w14:textId="75B8141A" w:rsidR="00397C88" w:rsidRDefault="00397C88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920D0" w14:textId="4A3C0B8A" w:rsidR="00397C88" w:rsidRPr="00D94012" w:rsidRDefault="00397C88" w:rsidP="00D94012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7" w:name="_Toc77879611"/>
      <w:bookmarkStart w:id="28" w:name="_Toc77946072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26</w:t>
      </w:r>
      <w:r w:rsidRPr="00D940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. DISPOSIÇÕES FINAIS</w:t>
      </w:r>
      <w:bookmarkEnd w:id="27"/>
      <w:bookmarkEnd w:id="28"/>
    </w:p>
    <w:p w14:paraId="2E9F069B" w14:textId="77777777" w:rsidR="00397C88" w:rsidRDefault="00397C88" w:rsidP="00397C88">
      <w:pPr>
        <w:spacing w:before="49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152CCBEB" w14:textId="05764479" w:rsidR="00397C88" w:rsidRDefault="00397C88" w:rsidP="00397C88">
      <w:pPr>
        <w:spacing w:before="49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26.1</w:t>
      </w:r>
      <w:r w:rsidRPr="00150ED5">
        <w:rPr>
          <w:rFonts w:ascii="Calibri" w:eastAsia="Calibri" w:hAnsi="Calibri" w:cs="Calibri"/>
          <w:sz w:val="24"/>
          <w:szCs w:val="24"/>
        </w:rPr>
        <w:t>.</w:t>
      </w:r>
      <w:r w:rsidRPr="00150ED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435F5">
        <w:rPr>
          <w:rFonts w:cstheme="minorHAnsi"/>
          <w:sz w:val="24"/>
          <w:szCs w:val="24"/>
        </w:rPr>
        <w:t>A aceitação d</w:t>
      </w:r>
      <w:r>
        <w:rPr>
          <w:rFonts w:cstheme="minorHAnsi"/>
          <w:sz w:val="24"/>
          <w:szCs w:val="24"/>
        </w:rPr>
        <w:t>a</w:t>
      </w:r>
      <w:r w:rsidRPr="00C435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proposta de </w:t>
      </w:r>
      <w:r w:rsidRPr="00C435F5">
        <w:rPr>
          <w:rFonts w:cstheme="minorHAnsi"/>
          <w:sz w:val="24"/>
          <w:szCs w:val="24"/>
        </w:rPr>
        <w:t>seguro está sujeita à análise do risco</w:t>
      </w:r>
      <w:r w:rsidRPr="00150ED5">
        <w:rPr>
          <w:rFonts w:ascii="Calibri" w:eastAsia="Calibri" w:hAnsi="Calibri" w:cs="Calibri"/>
          <w:sz w:val="24"/>
          <w:szCs w:val="24"/>
        </w:rPr>
        <w:t>.</w:t>
      </w:r>
    </w:p>
    <w:p w14:paraId="5B4FF36A" w14:textId="77777777" w:rsidR="00397C88" w:rsidRPr="00150ED5" w:rsidRDefault="00397C88" w:rsidP="00397C88">
      <w:pPr>
        <w:spacing w:before="49"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14:paraId="7297AFB0" w14:textId="1E32920E" w:rsidR="00397C88" w:rsidRDefault="00397C88" w:rsidP="00397C88">
      <w:pPr>
        <w:spacing w:after="0" w:line="240" w:lineRule="auto"/>
        <w:ind w:right="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26.</w:t>
      </w:r>
      <w:r w:rsidRPr="00150ED5">
        <w:rPr>
          <w:rFonts w:ascii="Calibri" w:eastAsia="Calibri" w:hAnsi="Calibri" w:cs="Calibri"/>
          <w:sz w:val="24"/>
          <w:szCs w:val="24"/>
        </w:rPr>
        <w:t>2.</w:t>
      </w:r>
      <w:r w:rsidRPr="00150ED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301F56">
        <w:rPr>
          <w:rFonts w:cstheme="minorHAnsi"/>
          <w:sz w:val="24"/>
          <w:szCs w:val="24"/>
        </w:rPr>
        <w:t xml:space="preserve">O registro </w:t>
      </w:r>
      <w:r w:rsidRPr="00F04690">
        <w:rPr>
          <w:rFonts w:cstheme="minorHAnsi"/>
          <w:sz w:val="24"/>
          <w:szCs w:val="24"/>
        </w:rPr>
        <w:t>do produto é automático e não representa aprovação ou recomendação por parte da Susep</w:t>
      </w:r>
      <w:r w:rsidRPr="00150ED5">
        <w:rPr>
          <w:rFonts w:ascii="Calibri" w:eastAsia="Calibri" w:hAnsi="Calibri" w:cs="Calibri"/>
          <w:sz w:val="24"/>
          <w:szCs w:val="24"/>
        </w:rPr>
        <w:t>.</w:t>
      </w:r>
    </w:p>
    <w:p w14:paraId="41AFD030" w14:textId="77777777" w:rsidR="00397C88" w:rsidRPr="00150ED5" w:rsidRDefault="00397C88" w:rsidP="00397C88">
      <w:pPr>
        <w:spacing w:after="0" w:line="240" w:lineRule="auto"/>
        <w:ind w:right="58"/>
        <w:rPr>
          <w:rFonts w:ascii="Calibri" w:eastAsia="Calibri" w:hAnsi="Calibri" w:cs="Calibri"/>
          <w:sz w:val="24"/>
          <w:szCs w:val="24"/>
        </w:rPr>
      </w:pPr>
    </w:p>
    <w:p w14:paraId="403BF16B" w14:textId="10D72934" w:rsidR="00397C88" w:rsidRDefault="00397C88" w:rsidP="00397C88">
      <w:pPr>
        <w:spacing w:after="0" w:line="240" w:lineRule="auto"/>
        <w:ind w:right="56"/>
      </w:pPr>
      <w:r>
        <w:rPr>
          <w:rFonts w:ascii="Calibri" w:eastAsia="Calibri" w:hAnsi="Calibri" w:cs="Calibri"/>
          <w:sz w:val="24"/>
          <w:szCs w:val="24"/>
        </w:rPr>
        <w:t>26.</w:t>
      </w:r>
      <w:r w:rsidRPr="00150ED5">
        <w:rPr>
          <w:rFonts w:ascii="Calibri" w:eastAsia="Calibri" w:hAnsi="Calibri" w:cs="Calibri"/>
          <w:sz w:val="24"/>
          <w:szCs w:val="24"/>
        </w:rPr>
        <w:t xml:space="preserve">3. </w:t>
      </w:r>
      <w:r w:rsidRPr="00150ED5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301F56">
        <w:rPr>
          <w:rFonts w:cstheme="minorHAnsi"/>
          <w:sz w:val="24"/>
          <w:szCs w:val="24"/>
        </w:rPr>
        <w:t xml:space="preserve">O  Segurado  </w:t>
      </w:r>
      <w:r w:rsidRPr="00F04690">
        <w:rPr>
          <w:rFonts w:cstheme="minorHAnsi"/>
          <w:sz w:val="24"/>
          <w:szCs w:val="24"/>
        </w:rPr>
        <w:t xml:space="preserve">poderá  consultar  a  situação  cadastral  do corretor  de  seguros e da sociedade seguradora  no  sítio eletrônico </w:t>
      </w:r>
      <w:hyperlink r:id="rId14" w:history="1">
        <w:r w:rsidRPr="00F04690">
          <w:rPr>
            <w:rFonts w:cstheme="minorHAnsi"/>
            <w:sz w:val="24"/>
            <w:szCs w:val="24"/>
          </w:rPr>
          <w:t>www.susep.gov.br</w:t>
        </w:r>
      </w:hyperlink>
      <w:r>
        <w:rPr>
          <w:rFonts w:cstheme="minorHAnsi"/>
          <w:sz w:val="24"/>
          <w:szCs w:val="24"/>
        </w:rPr>
        <w:t>.</w:t>
      </w:r>
      <w:r>
        <w:t xml:space="preserve">  </w:t>
      </w:r>
    </w:p>
    <w:p w14:paraId="7B313DBD" w14:textId="77777777" w:rsidR="00397C88" w:rsidRDefault="00397C88" w:rsidP="00397C88">
      <w:pPr>
        <w:spacing w:after="0" w:line="240" w:lineRule="auto"/>
        <w:ind w:right="56"/>
      </w:pPr>
    </w:p>
    <w:p w14:paraId="56A960B9" w14:textId="2C98C911" w:rsidR="00397C88" w:rsidRPr="00056EB0" w:rsidRDefault="00397C88" w:rsidP="00397C88">
      <w:pPr>
        <w:spacing w:after="0" w:line="240" w:lineRule="auto"/>
        <w:ind w:right="56"/>
        <w:rPr>
          <w:rFonts w:ascii="Calibri" w:eastAsia="Calibri" w:hAnsi="Calibri" w:cs="Calibri"/>
          <w:sz w:val="24"/>
          <w:szCs w:val="24"/>
        </w:rPr>
        <w:sectPr w:rsidR="00397C88" w:rsidRPr="00056EB0">
          <w:pgSz w:w="11920" w:h="16840"/>
          <w:pgMar w:top="1600" w:right="880" w:bottom="1140" w:left="740" w:header="251" w:footer="802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26.4. </w:t>
      </w:r>
      <w:r w:rsidRPr="00056EB0">
        <w:rPr>
          <w:rFonts w:ascii="Calibri" w:eastAsia="Calibri" w:hAnsi="Calibri" w:cs="Calibri"/>
          <w:sz w:val="24"/>
          <w:szCs w:val="24"/>
        </w:rPr>
        <w:t xml:space="preserve">O Segurado, </w:t>
      </w:r>
      <w:bookmarkStart w:id="29" w:name="_Hlk66961498"/>
      <w:r w:rsidRPr="00056EB0">
        <w:rPr>
          <w:rFonts w:ascii="Calibri" w:eastAsia="Calibri" w:hAnsi="Calibri" w:cs="Calibri"/>
          <w:sz w:val="24"/>
          <w:szCs w:val="24"/>
        </w:rPr>
        <w:t xml:space="preserve">por meio próprio ou por seu corretor de seguros ou representante legal, </w:t>
      </w:r>
      <w:bookmarkEnd w:id="29"/>
      <w:r w:rsidRPr="00056EB0">
        <w:rPr>
          <w:rFonts w:ascii="Calibri" w:eastAsia="Calibri" w:hAnsi="Calibri" w:cs="Calibri"/>
          <w:sz w:val="24"/>
          <w:szCs w:val="24"/>
        </w:rPr>
        <w:t>ao assinar a proposta de seguro, declara o conhecimento e o acesso a presente condições contratuais, pelos canais disponíveis pela seguradora e constante na proposta de seguro</w:t>
      </w:r>
    </w:p>
    <w:p w14:paraId="31E826F4" w14:textId="77777777" w:rsidR="00397C88" w:rsidRPr="00ED0639" w:rsidRDefault="00397C88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EA0B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4295DE2" w14:textId="77777777" w:rsidR="00011E07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0" w:name="_Toc77946073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GLOSSÁRIO DE TERMOS TÉCNICOS</w:t>
      </w:r>
      <w:bookmarkEnd w:id="30"/>
    </w:p>
    <w:p w14:paraId="62037E2B" w14:textId="77777777" w:rsidR="00ED0639" w:rsidRDefault="00ED0639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C140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5968692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ssão 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670CF" w14:textId="77777777" w:rsidR="00ED0639" w:rsidRDefault="00ED0639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40220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ú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</w:p>
    <w:p w14:paraId="0465FD7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DC,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sponde</w:t>
      </w:r>
      <w:r w:rsidRPr="00ED0639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ao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otal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rmo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onjuga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B9D4C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F24137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Apó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</w:p>
    <w:p w14:paraId="760B487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rum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ontém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ionais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29E7083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Cláusulas 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como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info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sob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jeto ou 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1F32246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1AC67A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Apropria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ão 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</w:p>
    <w:p w14:paraId="2E1052E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lheia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móvel, por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a sua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ustód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posse ou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4348F90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1855EB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Aviso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548FC45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2A6CDF8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stro,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que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nto.</w:t>
      </w:r>
    </w:p>
    <w:p w14:paraId="2DC728C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C74877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D7D3E3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todas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cois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dir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tos 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obj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88BF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0AF31B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Canc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5C140EC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Disso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uma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da mesm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isã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7D07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D5476C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“Causa 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tis”</w:t>
      </w:r>
    </w:p>
    <w:p w14:paraId="0C5DE0E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ssão 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ifica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"a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usa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89B64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62218F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</w:p>
    <w:p w14:paraId="0524491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Cláusula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supl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  mod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</w:p>
    <w:p w14:paraId="5C13F7C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0514742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CB8586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Cobe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tura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4725352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 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974CDD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109A58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ais</w:t>
      </w:r>
    </w:p>
    <w:p w14:paraId="3A20A9D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Conjun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láusulas 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tuais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</w:p>
    <w:p w14:paraId="121FE5D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C00E16" w14:textId="08688BEE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DCCEB8D" w14:textId="77777777" w:rsidR="00BA5423" w:rsidRPr="00ED0639" w:rsidRDefault="00BA5423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EE964A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7AC7C59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="00F02124" w:rsidRP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</w:p>
    <w:p w14:paraId="5CF3368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proofErr w:type="gramEnd"/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spécie 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volu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núme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6A9BA" w14:textId="77777777" w:rsidR="00397C88" w:rsidRPr="00ED0639" w:rsidRDefault="00397C88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D611A7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</w:p>
    <w:p w14:paraId="0140092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lativo ao 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odoviá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io.</w:t>
      </w:r>
    </w:p>
    <w:p w14:paraId="10AB646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A36767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“Contai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366C86E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malmente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7C80BDF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no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204DE75" w14:textId="77777777" w:rsidR="00D55437" w:rsidRPr="00ED0639" w:rsidRDefault="00D55437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FD7290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Dano Ma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14:paraId="3C4D315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DC,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svio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indébita,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stelion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fu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ples 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tors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ples 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ubo.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ou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 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de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786A4A2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0AC279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Dano Mo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0778A3B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m, ao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trimônio psíqu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à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soa,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u, mais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psíquico,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da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jurídi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ou à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sua im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simul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outros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3A2CF8E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A5648F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Dolo</w:t>
      </w:r>
    </w:p>
    <w:p w14:paraId="0B3A977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iente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61D127E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o; von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onsci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um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riminoso.</w:t>
      </w:r>
    </w:p>
    <w:p w14:paraId="2FF50FA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765623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osso</w:t>
      </w:r>
    </w:p>
    <w:p w14:paraId="3776945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médio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B25300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CAFA03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8A2D9A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Est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5A852D9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ntag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ícita,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uí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lheio,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indo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</w:p>
    <w:p w14:paraId="4233DE9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em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rtifí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 ou qualqu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out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meio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udulento.</w:t>
      </w:r>
    </w:p>
    <w:p w14:paraId="5AEF18A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1928C2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são 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les</w:t>
      </w:r>
    </w:p>
    <w:p w14:paraId="0E18605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obter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indevida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ntag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onôm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de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oisa.</w:t>
      </w:r>
    </w:p>
    <w:p w14:paraId="5834696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DBB998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Ex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são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seq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50FDFAC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fim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ou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8B892D" w14:textId="29753BA4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17DDDFE" w14:textId="77777777" w:rsidR="00BA5423" w:rsidRPr="00ED0639" w:rsidRDefault="00BA5423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61A631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 s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les</w:t>
      </w:r>
    </w:p>
    <w:p w14:paraId="0D58E1E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subtra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móvel,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ssoa,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dei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25DED4E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09B4D8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 q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if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icado</w:t>
      </w:r>
    </w:p>
    <w:p w14:paraId="10FB290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RCF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DC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m,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lheia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vio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ssoa,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strui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ou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 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ulo.</w:t>
      </w:r>
    </w:p>
    <w:p w14:paraId="0E62203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57A2DE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tância 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 (IS)</w:t>
      </w:r>
    </w:p>
    <w:p w14:paraId="1B3ED30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rq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4336A0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81D68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20D10D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0A4B33A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DC,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0209BF6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vidas,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sde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bolso,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008033" w14:textId="77777777" w:rsidR="00D55437" w:rsidRDefault="00D55437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42FDB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ite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áx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tia 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) por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ícu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o/acú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</w:p>
    <w:p w14:paraId="3E0B65F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meio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ontrole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list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5469F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F71CE0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os C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ssa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4BFA675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ros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</w:t>
      </w:r>
    </w:p>
    <w:p w14:paraId="605C663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53CA9A2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E89D21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do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284EA8F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É  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lquer  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sse  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do,  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jam  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oisas,  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ssoas,  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</w:p>
    <w:p w14:paraId="6CB4939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dir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68F313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E5F122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404709A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pulante 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</w:p>
    <w:p w14:paraId="00491B3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0FA5C98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630EA8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7DA224D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ssoa,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jur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ro,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uma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6D7DA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379D58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osta</w:t>
      </w:r>
    </w:p>
    <w:p w14:paraId="44011A1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hido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952EF3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sobre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rtos.</w:t>
      </w:r>
    </w:p>
    <w:p w14:paraId="7DAF414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76750A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618CE74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lastRenderedPageBreak/>
        <w:t>No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DC,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590C6B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uma not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todas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lativos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nto.</w:t>
      </w:r>
    </w:p>
    <w:p w14:paraId="4E2417F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9B9706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lação 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3A1AB07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CF04E7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ba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das 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9FE525E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FFD315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isão</w:t>
      </w:r>
    </w:p>
    <w:p w14:paraId="0F5B395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Disso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há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39B38AC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 “Canc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nto”.</w:t>
      </w:r>
    </w:p>
    <w:p w14:paraId="430BF93B" w14:textId="77777777" w:rsidR="002264F2" w:rsidRDefault="002264F2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62204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Risco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6B7D40E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tório,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uja</w:t>
      </w:r>
      <w:r w:rsidRPr="00ED063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3F30849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onôm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rado.</w:t>
      </w:r>
    </w:p>
    <w:p w14:paraId="435C3DA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4B5CF2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Risc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os ou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 Cobe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tos</w:t>
      </w:r>
    </w:p>
    <w:p w14:paraId="0DD856A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iscos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3F80C51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6ED2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iais.</w:t>
      </w:r>
    </w:p>
    <w:p w14:paraId="6C96036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20CA23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9B8DDB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roibida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ículos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otor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auto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comp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41DBFD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455949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Rou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231430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subtra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lhei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</w:p>
    <w:p w14:paraId="26E496B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ssoa, ou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pois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la, por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io,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 à impos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tên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ia.</w:t>
      </w:r>
    </w:p>
    <w:p w14:paraId="2A77C9E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0892BF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9693B9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física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tendo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</w:p>
    <w:p w14:paraId="151ED510" w14:textId="2ECED0D1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ssoal ou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A64DC"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="007A64DC"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A64DC"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="007A64DC" w:rsidRPr="00ED0639">
        <w:rPr>
          <w:rFonts w:ascii="Times New Roman" w:eastAsia="Times New Roman" w:hAnsi="Times New Roman" w:cs="Times New Roman"/>
          <w:sz w:val="24"/>
          <w:szCs w:val="24"/>
        </w:rPr>
        <w:t>iros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080C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1BA4F4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3812F7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</w:p>
    <w:p w14:paraId="5E06B0A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1B51C3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C08405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  </w:t>
      </w:r>
      <w:r w:rsidRPr="00ED063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lta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ivo   </w:t>
      </w:r>
      <w:r w:rsidRPr="00ED063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  </w:t>
      </w:r>
      <w:r w:rsidRPr="00ED0639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  </w:t>
      </w:r>
      <w:r w:rsidRPr="00ED063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Civil   </w:t>
      </w:r>
      <w:r w:rsidRPr="00ED063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  </w:t>
      </w:r>
      <w:r w:rsidRPr="00ED0639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tador   </w:t>
      </w:r>
      <w:r w:rsidRPr="00ED0639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   </w:t>
      </w:r>
      <w:r w:rsidRPr="00ED063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439A66E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ED063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ga (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CF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DC)</w:t>
      </w:r>
    </w:p>
    <w:p w14:paraId="156ACFC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D3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um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out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 física 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olsar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so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 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visando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tado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B2356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8B6782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S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0B2CF0B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isco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no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1BC0A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1BA792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oga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69C750C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  o  di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que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re  à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iro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E73645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 os 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iros,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pelos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4BDD8AB0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417CBE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tador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7FF6721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todo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(RN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RC),</w:t>
      </w:r>
    </w:p>
    <w:p w14:paraId="1EC7BDB9" w14:textId="2475AED2" w:rsidR="00BD3230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6311B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6BCEA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A2A43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B2590" w14:textId="24BA23D4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D4B98" w14:textId="7749B5F2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5F9CD" w14:textId="68DD1519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F41F1" w14:textId="21117692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E8579" w14:textId="005342E9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A90DB" w14:textId="02D3DB7C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7CF31" w14:textId="1EF437BE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B45C1" w14:textId="3D7FBEFA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E49B2" w14:textId="4CEE1970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52CD7B" w14:textId="34A1C1D3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582D6" w14:textId="4EC914A6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9F408" w14:textId="4B839492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791B0" w14:textId="7BCCCEF2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C1B16" w14:textId="661820E3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29515" w14:textId="4C0E20B1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90CE0" w14:textId="573FE0C3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E8E8D" w14:textId="05CF9EC7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AECD2" w14:textId="032BF46F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CE605" w14:textId="4921214A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6EBB4" w14:textId="7F8D075E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09D14" w14:textId="7576F2E3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0DA82" w14:textId="0BDBAABC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31AB5E" w14:textId="5D87EA0C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AB157" w14:textId="7AE22E6B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BBA94" w14:textId="0CD1956A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DA839" w14:textId="270B6CB3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5C845" w14:textId="01F0F695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05AD1" w14:textId="1E18CF9C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14952" w14:textId="35C6AABA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0768B" w14:textId="3E206539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8146B" w14:textId="2B944F79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99F82" w14:textId="3329342A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30580" w14:textId="2AB6DBF7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14BC0" w14:textId="4C63E75B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F6966" w14:textId="776B31A3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C3445" w14:textId="7A4E3738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95EB9" w14:textId="6DA3B0F4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86100" w14:textId="77777777" w:rsidR="00BA5423" w:rsidRDefault="00BA5423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CBB30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D2FE6" w14:textId="77777777" w:rsidR="007E024E" w:rsidRPr="00ED0639" w:rsidRDefault="00D91F4E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1" w:name="_Toc77946074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COBERTURAS ADICIONAIS</w:t>
      </w:r>
      <w:bookmarkEnd w:id="31"/>
    </w:p>
    <w:p w14:paraId="1563587C" w14:textId="77777777" w:rsidR="00D91F4E" w:rsidRPr="00ED0639" w:rsidRDefault="00D91F4E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463CEE" w14:textId="36A8A182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2" w:name="_Toc77946075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</w:t>
      </w:r>
      <w:r w:rsidR="00BA5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01 - COBERTURA ADICIONAL DE ROUBO NO DEPÓSITO DO TRANSPORTADOR.</w:t>
      </w:r>
      <w:bookmarkEnd w:id="32"/>
    </w:p>
    <w:p w14:paraId="649C2C8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666495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1 - RISCOS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COBER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2D18247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23C846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Riscos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rtos,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rais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icion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dispo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lei,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virtu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roubo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seu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pósito.</w:t>
      </w:r>
    </w:p>
    <w:p w14:paraId="36AF8D8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7D62DE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1.1.1.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fins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positados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 no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rior 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inda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o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lên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ED063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ssoa,</w:t>
      </w:r>
      <w:r w:rsidRPr="00ED063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tes 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3EAC661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6D55266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positados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ompanh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 de out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 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C70F4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 os lo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de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pósito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ionados,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na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 e</w:t>
      </w:r>
    </w:p>
    <w:p w14:paraId="1FA243A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ou 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não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pe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depósito por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mais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15 (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dias.</w:t>
      </w:r>
    </w:p>
    <w:p w14:paraId="2F0A394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64544C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2 - LI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DE 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NTIA</w:t>
      </w:r>
    </w:p>
    <w:p w14:paraId="1A6D095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40B660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subitem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té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te 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ículo/a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 Cobe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l, em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551EB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087161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2.1.1.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Consid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mesmo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stro”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onju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 mesma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ndo o mesmo depósito 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096817A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9600F4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2.1.2.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do 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9 das Cond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desta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 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537C83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808347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3 - CON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ERTU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6DD11D9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A68B61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3.1. 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ssão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6E1D9B6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0DF36C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tura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tuada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da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 se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0E45360E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0376EB0" w14:textId="77777777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.1) 15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o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399E0C60" w14:textId="77777777" w:rsidR="007E024E" w:rsidRPr="00ED0639" w:rsidRDefault="00661A7A" w:rsidP="00BD3230">
      <w:pPr>
        <w:tabs>
          <w:tab w:val="left" w:pos="14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.2)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já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ndosso;</w:t>
      </w:r>
    </w:p>
    <w:p w14:paraId="7F4D8411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BD089BE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A412AB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usê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111AA5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7DC1AED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A5D4E0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4 - R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ED063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886B61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305350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 Civ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  Rod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 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que 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19D013C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  <w:sectPr w:rsidR="007E024E" w:rsidRPr="00ED0639" w:rsidSect="00ED0639">
          <w:pgSz w:w="11920" w:h="16840"/>
          <w:pgMar w:top="1962" w:right="998" w:bottom="998" w:left="981" w:header="709" w:footer="805" w:gutter="0"/>
          <w:cols w:space="720"/>
        </w:sectPr>
      </w:pPr>
    </w:p>
    <w:p w14:paraId="13A922AE" w14:textId="77777777" w:rsidR="00BA5423" w:rsidRDefault="00BA5423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E928E28" w14:textId="676F7B9F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3" w:name="_Toc77946076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</w:t>
      </w:r>
      <w:r w:rsidR="00BA5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101 - CLÁUSULA ESPECÍFICA PARA TRANSPORTE DE MUDANÇAS DE MÓVEIS E</w:t>
      </w:r>
      <w:r w:rsidR="00D91F4E"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U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NSÍ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(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EN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IAIS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OU DE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ES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RIT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RIO)</w:t>
      </w:r>
      <w:bookmarkEnd w:id="33"/>
    </w:p>
    <w:p w14:paraId="3764737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3AE7B6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ndido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móveis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utensílios,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tais,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onjun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todos 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bjetos que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rne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sidên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 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ritório,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ondicio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sde que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ja,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men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ionado no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equi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nte.</w:t>
      </w:r>
    </w:p>
    <w:p w14:paraId="77C0790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DEFE93F" w14:textId="29D206CE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utensílios”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mudan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isquer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jetos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 se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fins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iáv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fôni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ontas,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dinhei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moeda ou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 diam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 industriais,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ie,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ritur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jó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iosas</w:t>
      </w:r>
      <w:r w:rsidRPr="00ED06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iosos</w:t>
      </w:r>
      <w:r w:rsidRPr="00ED063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iosos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suas</w:t>
      </w:r>
      <w:r w:rsidRPr="00ED063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), notas,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notas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ssóri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lhas,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talõ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ob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úl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ntendidos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ros,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ant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uidad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7D3D85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51FAC9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2.1.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obst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o dis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 Clá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sula 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objetos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uidad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ja,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 má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a 10% (d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nto)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 mudan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disposto nos itens 5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5.1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usul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2D0A0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9E67AF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obriga 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todos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mó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utensílios,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mudan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2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08606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E67F16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4. 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do início 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 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uma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ontendo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ns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dos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unitá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44A4613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1327DA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guro, 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que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lcu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láusula,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ord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rtís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90B677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58D9E3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objeto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 ultr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um por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nto) do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tot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FC921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87CF62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3CFB73A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58FDC4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 Rodovi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que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sido alt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Cl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0356A1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  <w:sectPr w:rsidR="007E024E" w:rsidRPr="00ED0639" w:rsidSect="00ED0639">
          <w:pgSz w:w="11920" w:h="16840"/>
          <w:pgMar w:top="1962" w:right="998" w:bottom="998" w:left="981" w:header="709" w:footer="805" w:gutter="0"/>
          <w:cols w:space="720"/>
        </w:sectPr>
      </w:pPr>
    </w:p>
    <w:p w14:paraId="5A1F4477" w14:textId="4AD7E609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4" w:name="_Toc77946077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N</w:t>
      </w:r>
      <w:r w:rsidR="00BA5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102 -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CLÁ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ULA E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ICA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ORTE DE A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AIS VIVOS</w:t>
      </w:r>
      <w:bookmarkEnd w:id="34"/>
    </w:p>
    <w:p w14:paraId="7C926B3C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828CD1E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ica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 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vos,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ve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ulos 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dos.</w:t>
      </w:r>
    </w:p>
    <w:p w14:paraId="7051B62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9C640E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mort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roubo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somente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públ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 do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ausa mort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B58BA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0BB716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láusula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uja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sujeita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inspe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por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FAD0F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E305FE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 Rodov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que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sido alt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Cl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DB697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  <w:sectPr w:rsidR="007E024E" w:rsidRPr="00ED0639" w:rsidSect="00ED0639">
          <w:pgSz w:w="11920" w:h="16840"/>
          <w:pgMar w:top="1962" w:right="998" w:bottom="998" w:left="981" w:header="709" w:footer="805" w:gutter="0"/>
          <w:cols w:space="720"/>
        </w:sectPr>
      </w:pPr>
    </w:p>
    <w:p w14:paraId="0C6A10EA" w14:textId="4FE600C5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5" w:name="_Toc77946078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N</w:t>
      </w:r>
      <w:r w:rsidR="00BA5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103 - CLÁUSULA ESPECÍFICA PARA TRANSPORTE DE OBJETOS DE ARTE</w:t>
      </w:r>
      <w:bookmarkEnd w:id="35"/>
    </w:p>
    <w:p w14:paraId="5C179F3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143383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ica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objetos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anti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AD0D49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878CF0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ica tamb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somente pod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ria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do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 por moto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do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6DAAB9B2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9A2DB6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 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ontendo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objetos 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seus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unitá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07C89E8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676177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4. O Se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inda,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a:</w:t>
      </w:r>
    </w:p>
    <w:p w14:paraId="6B6E8D6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B32FD6A" w14:textId="77777777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tema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ontrole,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tativa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tativa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obj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tos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seu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unit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io;</w:t>
      </w:r>
    </w:p>
    <w:p w14:paraId="3E307518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8EC4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ondicion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os obj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tos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5DB32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6AF3BC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dos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sse 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 Má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ífico 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studo,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so.</w:t>
      </w:r>
    </w:p>
    <w:p w14:paraId="7B9451B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41014A8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6. Apu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raç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dos pr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e ind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77F51A9D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10AF1F9" w14:textId="77777777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se 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 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6BF19786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EE71E" w14:textId="77777777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todas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fi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do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os;</w:t>
      </w:r>
    </w:p>
    <w:p w14:paraId="2405320E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E19DA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na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iqu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ta o item 3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Cláusula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2A713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DA04683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7. Em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sos de sinistros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que obj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sof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ido danos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iais:</w:t>
      </w:r>
    </w:p>
    <w:p w14:paraId="18BDFBC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B7132F3" w14:textId="77777777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 n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nhum con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rto ou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sem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BC6174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37C6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unidad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omponent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unidad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mesm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lativas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unida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pelo 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stro.</w:t>
      </w:r>
    </w:p>
    <w:p w14:paraId="48F940E8" w14:textId="77777777" w:rsidR="007E024E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D3BDFEC" w14:textId="77777777" w:rsidR="00BD3230" w:rsidRDefault="00BD3230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D0A19D5" w14:textId="77777777" w:rsidR="00BD3230" w:rsidRPr="00ED0639" w:rsidRDefault="00BD3230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78DC39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aç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lativas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svalo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objetos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uídos,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a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tados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04954F13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F074FD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8.1.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lat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va à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 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tada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ntre 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láusula,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soma</w:t>
      </w:r>
      <w:r w:rsidRPr="00ED063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="00DF4E0F" w:rsidRP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ritos,</w:t>
      </w:r>
      <w:r w:rsidRPr="00ED063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houv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="00DF4E0F" w:rsidRPr="00ED0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desp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do 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6,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14:paraId="068FA17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F31ED21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de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invés 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ntual inden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ie, pod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rá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opor,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mesmo, a sub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ou 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to 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rdido ou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962ECD8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324FCD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9.1.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olha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D04FDA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382D96F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 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idade  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objeto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iro.</w:t>
      </w:r>
    </w:p>
    <w:p w14:paraId="7DDC7054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CCE5435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10.  Em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  de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 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rva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 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 de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  a</w:t>
      </w:r>
      <w:r w:rsidRPr="00ED063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 do 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lor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 be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 do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2813B4F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2CD3F89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 Rodovi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que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sido alt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Cl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B2B95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  <w:sectPr w:rsidR="007E024E" w:rsidRPr="00ED0639" w:rsidSect="00ED0639">
          <w:pgSz w:w="11920" w:h="16840"/>
          <w:pgMar w:top="1962" w:right="998" w:bottom="998" w:left="981" w:header="709" w:footer="805" w:gutter="0"/>
          <w:cols w:space="720"/>
        </w:sectPr>
      </w:pPr>
    </w:p>
    <w:p w14:paraId="3293D18A" w14:textId="4F30936F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6" w:name="_Toc77946079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N</w:t>
      </w:r>
      <w:r w:rsidR="00BA5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104 - CLÁUSULA ESPECÍFICA PARA TRANSPORTE DE “CONTAINERS”</w:t>
      </w:r>
      <w:bookmarkEnd w:id="36"/>
    </w:p>
    <w:p w14:paraId="6BDA6FE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602CEE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ED063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</w:p>
    <w:p w14:paraId="24C918F7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rs”</w:t>
      </w:r>
      <w:r w:rsidRPr="00ED06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ros.</w:t>
      </w:r>
    </w:p>
    <w:p w14:paraId="51CF7E6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0319BAD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   Al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   ris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os  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rtos  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  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  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 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is 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sta  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  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 da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nient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 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uso,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sgaste 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rio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Pr="00ED0639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dos.</w:t>
      </w:r>
    </w:p>
    <w:p w14:paraId="2A2DF64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04E68CC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 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ompan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ED063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”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núme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o, 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ntes.</w:t>
      </w:r>
    </w:p>
    <w:p w14:paraId="1B1733E0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42DE314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rga  que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Cl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6D53C7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033C725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D6BA5B7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5C13E10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176CAD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54FC06A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F959273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8202DDA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58BE99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38C7D06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FA53A19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0B2D90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83BC205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78F1EAC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28987E28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D2C9DEB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3B334F6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D038D1E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C49AA3E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114C73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52A854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1B47026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E331A92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598F0E45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0234A3D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4E3EE29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734793A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31B9A36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4F7D213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7242EF2D" w14:textId="77777777" w:rsidR="00DF4E0F" w:rsidRPr="00ED0639" w:rsidRDefault="00DF4E0F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0CDE8E1B" w14:textId="0B181CBA" w:rsidR="007E024E" w:rsidRPr="00ED0639" w:rsidRDefault="00661A7A" w:rsidP="00ED0639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7" w:name="_Toc77946080"/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</w:t>
      </w:r>
      <w:r w:rsidR="00BA54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º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105 - CLÁUSULA ESPECÍFICA PARA TRANSPORTE DE VEÍCULOS TRAFEGANDO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OR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EIOS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</w:rPr>
        <w:t>Ó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b/>
          <w:bCs/>
          <w:color w:val="auto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OS</w:t>
      </w:r>
      <w:bookmarkEnd w:id="37"/>
    </w:p>
    <w:p w14:paraId="50FE65E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4A98C67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ica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 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auto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otor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s, 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iros, 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ndo por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meios próp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62033BEA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11E7B0B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obr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ind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si,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pla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(se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bíve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Cláusula</w:t>
      </w:r>
      <w:r w:rsidRPr="00ED063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D063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 que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a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ompan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79631236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8BE8AD0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os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nota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(no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novos,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Km,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li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tab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 de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jorn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iali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(no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ículos usados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pulada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0E04EA9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6836A852" w14:textId="77777777" w:rsidR="007E024E" w:rsidRPr="00ED0639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ue 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ulos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Cláu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ula 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r vínculo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om 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13E4469B" w14:textId="77777777" w:rsidR="007E024E" w:rsidRPr="00ED0639" w:rsidRDefault="007E024E" w:rsidP="00ED0639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</w:p>
    <w:p w14:paraId="3775629B" w14:textId="26B70133" w:rsidR="007E024E" w:rsidRDefault="00661A7A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63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se in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Civ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dor Rodovi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por 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de 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 xml:space="preserve">a que 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063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m sido alt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ED063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nte Cl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usula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ED063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ED063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0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5C8A2" w14:textId="39DED727" w:rsidR="00EA3A34" w:rsidRDefault="00EA3A34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F0C704" w14:textId="795BD477" w:rsidR="00EA3A34" w:rsidRDefault="00EA3A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2F2CBF2" w14:textId="6F8A2631" w:rsidR="00EA3A34" w:rsidRDefault="00EA3A34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CLÁUSULA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PARTICULAR</w:t>
      </w:r>
    </w:p>
    <w:p w14:paraId="1C59A394" w14:textId="170890FB" w:rsidR="00EA3A34" w:rsidRDefault="00EA3A34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AE9B31" w14:textId="77777777" w:rsidR="00EA3A34" w:rsidRDefault="00EA3A34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7BC6C" w14:textId="238281EF" w:rsidR="00EA3A34" w:rsidRDefault="00EA3A34" w:rsidP="00EA3A34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38" w:name="_Toc28353552"/>
      <w:bookmarkStart w:id="39" w:name="_Toc77946081"/>
      <w:r w:rsidRPr="00EA3A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CLÁUSULA - EMBARGOS E SANÇÕES</w:t>
      </w:r>
      <w:bookmarkEnd w:id="38"/>
      <w:bookmarkEnd w:id="39"/>
    </w:p>
    <w:p w14:paraId="60BF6498" w14:textId="77777777" w:rsidR="00EA3A34" w:rsidRPr="00EA3A34" w:rsidRDefault="00EA3A34" w:rsidP="00EA3A34"/>
    <w:p w14:paraId="519DAAA4" w14:textId="612968D9" w:rsidR="00EA3A34" w:rsidRPr="00EA3A34" w:rsidRDefault="00EA3A34" w:rsidP="00EA3A3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>Estão excluídos da cobertura da Apólice todos e quaisquer riscos cuja cobertura e/ou eventual pagamento da respectiva indenização securitária, implicaria na obrigação da Seguradora de atuar de forma a atrair, em razão de embargos e sanções comerciais e econômicos, ações punitivas para a Seguradora, seu grupo econômico e administradores, por parte dos Estados Unidos da América, do Reino Unido, da União Europeia conforme descrito nas listas de embargos e sanções a seguir:</w:t>
      </w:r>
    </w:p>
    <w:p w14:paraId="592F9686" w14:textId="0CA8264D" w:rsidR="00EA3A34" w:rsidRPr="00EA3A34" w:rsidRDefault="00EA3A34" w:rsidP="00EA3A34">
      <w:pPr>
        <w:spacing w:before="36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>a) Reino Unido e União Europeia: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A34">
        <w:rPr>
          <w:rFonts w:ascii="Times New Roman" w:eastAsia="Times New Roman" w:hAnsi="Times New Roman" w:cs="Times New Roman"/>
          <w:sz w:val="24"/>
          <w:szCs w:val="24"/>
        </w:rPr>
        <w:t>https://www.consilium.europa.eu/pt/policies/sanctions/</w:t>
      </w:r>
    </w:p>
    <w:p w14:paraId="11AE676D" w14:textId="77777777" w:rsidR="00EA3A34" w:rsidRPr="00EA3A34" w:rsidRDefault="00EA3A34" w:rsidP="00EA3A3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 xml:space="preserve">b) Office of Foreign Assets Control – OFAC (Agência de Controle de Ativos Estrangeiros dos EUA): </w:t>
      </w:r>
      <w:hyperlink r:id="rId15" w:history="1">
        <w:r w:rsidRPr="00EA3A34">
          <w:rPr>
            <w:rFonts w:ascii="Times New Roman" w:eastAsia="Times New Roman" w:hAnsi="Times New Roman" w:cs="Times New Roman"/>
            <w:sz w:val="24"/>
            <w:szCs w:val="24"/>
          </w:rPr>
          <w:t>https://sanctionssearch.ofac.treas.gov/</w:t>
        </w:r>
      </w:hyperlink>
    </w:p>
    <w:p w14:paraId="6AC284C8" w14:textId="77777777" w:rsidR="00EA3A34" w:rsidRPr="00EA3A34" w:rsidRDefault="00EA3A34" w:rsidP="00EA3A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CD1BC" w14:textId="21E827E1" w:rsidR="00EA3A34" w:rsidRDefault="00EA3A34" w:rsidP="00EA3A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>Estão ainda excluídos da cobertura dessa Apólice, todos e quaisquer riscos cujo imediato pagamento da respectiva indenização securitária esteja vedado, por embargos e sanções comerciais e econômicos internacionais impostos por entidades multilaterais integradas pelo Brasil , tais como, mas não se limitando, o GAFI (Grupo de Ação Financeira contra a Lavagem de Dinheiro e o Financiamento do Terrorismo) e a Organização das Nações Unidas (ONU).</w:t>
      </w:r>
    </w:p>
    <w:p w14:paraId="624EA2CD" w14:textId="77777777" w:rsidR="00EA3A34" w:rsidRPr="00EA3A34" w:rsidRDefault="00EA3A34" w:rsidP="00EA3A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B3530" w14:textId="4157B11B" w:rsidR="00EA3A34" w:rsidRDefault="00EA3A34" w:rsidP="00EA3A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 xml:space="preserve">Obriga-se o proponente, na solicitação de cotação do seguro de transporte, informar se ele ou seus beneficiários da indenização </w:t>
      </w:r>
      <w:bookmarkStart w:id="40" w:name="_Hlk25913867"/>
      <w:r w:rsidRPr="00EA3A34">
        <w:rPr>
          <w:rFonts w:ascii="Times New Roman" w:eastAsia="Times New Roman" w:hAnsi="Times New Roman" w:cs="Times New Roman"/>
          <w:sz w:val="24"/>
          <w:szCs w:val="24"/>
        </w:rPr>
        <w:t xml:space="preserve">ou locais de origem, destino ou transbordo,  </w:t>
      </w:r>
      <w:bookmarkEnd w:id="40"/>
      <w:r w:rsidRPr="00EA3A34">
        <w:rPr>
          <w:rFonts w:ascii="Times New Roman" w:eastAsia="Times New Roman" w:hAnsi="Times New Roman" w:cs="Times New Roman"/>
          <w:sz w:val="24"/>
          <w:szCs w:val="24"/>
        </w:rPr>
        <w:t>estão inseridos em listas de embargos ou sanções. Na hipótese de silêncio do Segurado e/ou seu representante, considerar-se-á o risco não aceito e não coberto.</w:t>
      </w:r>
    </w:p>
    <w:p w14:paraId="6C4EF6CA" w14:textId="49457116" w:rsidR="00CD2599" w:rsidRPr="00CD2599" w:rsidRDefault="00CD2599" w:rsidP="00CD25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599">
        <w:rPr>
          <w:rFonts w:ascii="Times New Roman" w:eastAsia="Times New Roman" w:hAnsi="Times New Roman" w:cs="Times New Roman"/>
          <w:sz w:val="24"/>
          <w:szCs w:val="24"/>
        </w:rPr>
        <w:t>O Segurado perderá o direito à indenização se por efeito da política de imposição de embargos e sanções por organismos internacionais houver ato doloso do segurado ou de seu representante legal e nexo causal com o evento gerador do sinistro.</w:t>
      </w:r>
    </w:p>
    <w:p w14:paraId="5C322396" w14:textId="77777777" w:rsidR="00CD2599" w:rsidRDefault="00CD2599" w:rsidP="00EA3A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12B75A" w14:textId="77777777" w:rsidR="000624B1" w:rsidRPr="00EA3A34" w:rsidRDefault="000624B1" w:rsidP="00EA3A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CE631" w14:textId="77777777" w:rsidR="00EA3A34" w:rsidRPr="00ED0639" w:rsidRDefault="00EA3A34" w:rsidP="00ED063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A3A34" w:rsidRPr="00ED0639" w:rsidSect="00ED0639">
      <w:pgSz w:w="11920" w:h="16840"/>
      <w:pgMar w:top="1962" w:right="998" w:bottom="998" w:left="981" w:header="709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F45E2" w14:textId="77777777" w:rsidR="00CD2599" w:rsidRDefault="00CD2599">
      <w:pPr>
        <w:spacing w:after="0" w:line="240" w:lineRule="auto"/>
      </w:pPr>
      <w:r>
        <w:separator/>
      </w:r>
    </w:p>
  </w:endnote>
  <w:endnote w:type="continuationSeparator" w:id="0">
    <w:p w14:paraId="73DC9453" w14:textId="77777777" w:rsidR="00CD2599" w:rsidRDefault="00CD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01062" w14:textId="77777777" w:rsidR="00A1532B" w:rsidRDefault="00A153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D1C80" w14:textId="77777777" w:rsidR="00A1532B" w:rsidRDefault="00A1532B" w:rsidP="00A1532B">
    <w:pPr>
      <w:pStyle w:val="Rodap"/>
      <w:jc w:val="center"/>
      <w:rPr>
        <w:bCs/>
        <w:sz w:val="18"/>
        <w:szCs w:val="18"/>
      </w:rPr>
    </w:pPr>
    <w:r w:rsidRPr="00A1532B">
      <w:rPr>
        <w:sz w:val="18"/>
        <w:szCs w:val="18"/>
        <w:lang w:val="en-US"/>
      </w:rPr>
      <w:t xml:space="preserve">SUSEP: </w:t>
    </w:r>
    <w:r w:rsidRPr="00A1532B">
      <w:rPr>
        <w:sz w:val="18"/>
        <w:szCs w:val="18"/>
        <w:lang w:val="en-US"/>
      </w:rPr>
      <w:t>15414.004941-2010-99</w:t>
    </w:r>
    <w:r w:rsidRPr="00A1532B">
      <w:rPr>
        <w:color w:val="003300"/>
        <w:lang w:val="en-US"/>
      </w:rPr>
      <w:t xml:space="preserve"> </w:t>
    </w:r>
    <w:r>
      <w:rPr>
        <w:color w:val="003300"/>
        <w:lang w:val="en-US"/>
      </w:rPr>
      <w:t xml:space="preserve">| </w:t>
    </w:r>
    <w:hyperlink r:id="rId1" w:history="1">
      <w:r w:rsidRPr="001A2B70">
        <w:rPr>
          <w:rStyle w:val="Hyperlink"/>
          <w:sz w:val="18"/>
          <w:szCs w:val="18"/>
          <w:lang w:val="en-US"/>
        </w:rPr>
        <w:t>www.Berkley.com.br</w:t>
      </w:r>
    </w:hyperlink>
    <w:r w:rsidR="00CD2599" w:rsidRPr="00A1532B">
      <w:rPr>
        <w:bCs/>
        <w:sz w:val="18"/>
        <w:szCs w:val="18"/>
        <w:lang w:val="en-US"/>
      </w:rPr>
      <w:t xml:space="preserve"> </w:t>
    </w:r>
    <w:r>
      <w:rPr>
        <w:bCs/>
        <w:sz w:val="18"/>
        <w:szCs w:val="18"/>
        <w:lang w:val="en-US"/>
      </w:rPr>
      <w:t>|</w:t>
    </w:r>
    <w:r w:rsidR="00CD2599" w:rsidRPr="00A1532B">
      <w:rPr>
        <w:bCs/>
        <w:sz w:val="18"/>
        <w:szCs w:val="18"/>
        <w:lang w:val="en-US"/>
      </w:rPr>
      <w:t xml:space="preserve"> Av. </w:t>
    </w:r>
    <w:r w:rsidR="00CD2599" w:rsidRPr="007554E9">
      <w:rPr>
        <w:bCs/>
        <w:sz w:val="18"/>
        <w:szCs w:val="18"/>
      </w:rPr>
      <w:t>Pres. Juscelino Kubitschek, 1455, 15º Andar - Itaim Bibi</w:t>
    </w:r>
  </w:p>
  <w:p w14:paraId="4CAF2E3A" w14:textId="786D5F7B" w:rsidR="00CD2599" w:rsidRPr="007554E9" w:rsidRDefault="00CD2599" w:rsidP="00A1532B">
    <w:pPr>
      <w:pStyle w:val="Rodap"/>
      <w:jc w:val="center"/>
      <w:rPr>
        <w:bCs/>
        <w:sz w:val="18"/>
        <w:szCs w:val="18"/>
      </w:rPr>
    </w:pPr>
    <w:r w:rsidRPr="007554E9">
      <w:rPr>
        <w:bCs/>
        <w:sz w:val="18"/>
        <w:szCs w:val="18"/>
      </w:rPr>
      <w:t>São Paulo</w:t>
    </w:r>
    <w:r w:rsidR="00A1532B">
      <w:rPr>
        <w:bCs/>
        <w:sz w:val="18"/>
        <w:szCs w:val="18"/>
      </w:rPr>
      <w:t xml:space="preserve">, </w:t>
    </w:r>
    <w:bookmarkStart w:id="7" w:name="_GoBack"/>
    <w:bookmarkEnd w:id="7"/>
    <w:r w:rsidRPr="007554E9">
      <w:rPr>
        <w:bCs/>
        <w:sz w:val="18"/>
        <w:szCs w:val="18"/>
      </w:rPr>
      <w:t>SP, 04543-011, Brasil</w:t>
    </w:r>
  </w:p>
  <w:p w14:paraId="778D519E" w14:textId="77777777" w:rsidR="00CD2599" w:rsidRPr="007554E9" w:rsidRDefault="00CD2599" w:rsidP="007554E9">
    <w:pPr>
      <w:pStyle w:val="Rodap"/>
      <w:jc w:val="right"/>
      <w:rPr>
        <w:bCs/>
        <w:sz w:val="18"/>
        <w:szCs w:val="18"/>
      </w:rPr>
    </w:pPr>
    <w:r w:rsidRPr="007554E9">
      <w:rPr>
        <w:bCs/>
        <w:sz w:val="18"/>
        <w:szCs w:val="18"/>
      </w:rPr>
      <w:t xml:space="preserve">Página </w:t>
    </w:r>
    <w:r w:rsidRPr="007554E9">
      <w:rPr>
        <w:bCs/>
        <w:sz w:val="18"/>
        <w:szCs w:val="18"/>
      </w:rPr>
      <w:fldChar w:fldCharType="begin"/>
    </w:r>
    <w:r w:rsidRPr="007554E9">
      <w:rPr>
        <w:bCs/>
        <w:sz w:val="18"/>
        <w:szCs w:val="18"/>
      </w:rPr>
      <w:instrText>PAGE  \* Arabic  \* MERGEFORMAT</w:instrText>
    </w:r>
    <w:r w:rsidRPr="007554E9">
      <w:rPr>
        <w:bCs/>
        <w:sz w:val="18"/>
        <w:szCs w:val="18"/>
      </w:rPr>
      <w:fldChar w:fldCharType="separate"/>
    </w:r>
    <w:r w:rsidRPr="007554E9">
      <w:rPr>
        <w:bCs/>
        <w:sz w:val="18"/>
        <w:szCs w:val="18"/>
      </w:rPr>
      <w:t>2</w:t>
    </w:r>
    <w:r w:rsidRPr="007554E9">
      <w:rPr>
        <w:bCs/>
        <w:sz w:val="18"/>
        <w:szCs w:val="18"/>
      </w:rPr>
      <w:fldChar w:fldCharType="end"/>
    </w:r>
    <w:r w:rsidRPr="007554E9">
      <w:rPr>
        <w:bCs/>
        <w:sz w:val="18"/>
        <w:szCs w:val="18"/>
      </w:rPr>
      <w:t xml:space="preserve"> de </w:t>
    </w:r>
    <w:r w:rsidRPr="007554E9">
      <w:rPr>
        <w:bCs/>
        <w:sz w:val="18"/>
        <w:szCs w:val="18"/>
      </w:rPr>
      <w:fldChar w:fldCharType="begin"/>
    </w:r>
    <w:r w:rsidRPr="007554E9">
      <w:rPr>
        <w:bCs/>
        <w:sz w:val="18"/>
        <w:szCs w:val="18"/>
      </w:rPr>
      <w:instrText>NUMPAGES \ * Arábico \ * MERGEFORMAT</w:instrText>
    </w:r>
    <w:r w:rsidRPr="007554E9">
      <w:rPr>
        <w:bCs/>
        <w:sz w:val="18"/>
        <w:szCs w:val="18"/>
      </w:rPr>
      <w:fldChar w:fldCharType="separate"/>
    </w:r>
    <w:r w:rsidRPr="007554E9">
      <w:rPr>
        <w:bCs/>
        <w:sz w:val="18"/>
        <w:szCs w:val="18"/>
      </w:rPr>
      <w:t>2</w:t>
    </w:r>
    <w:r w:rsidRPr="007554E9">
      <w:rPr>
        <w:bCs/>
        <w:sz w:val="18"/>
        <w:szCs w:val="18"/>
      </w:rPr>
      <w:fldChar w:fldCharType="end"/>
    </w:r>
  </w:p>
  <w:p w14:paraId="03810AF2" w14:textId="77777777" w:rsidR="00CD2599" w:rsidRPr="007554E9" w:rsidRDefault="00CD2599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F4DF" w14:textId="77777777" w:rsidR="00A1532B" w:rsidRDefault="00A153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234E" w14:textId="77777777" w:rsidR="00CD2599" w:rsidRDefault="00CD2599">
      <w:pPr>
        <w:spacing w:after="0" w:line="240" w:lineRule="auto"/>
      </w:pPr>
      <w:r>
        <w:separator/>
      </w:r>
    </w:p>
  </w:footnote>
  <w:footnote w:type="continuationSeparator" w:id="0">
    <w:p w14:paraId="1ABCB0B3" w14:textId="77777777" w:rsidR="00CD2599" w:rsidRDefault="00CD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D4A44" w14:textId="77777777" w:rsidR="00A1532B" w:rsidRDefault="00A153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E2B2F" w14:textId="77777777" w:rsidR="00CD2599" w:rsidRPr="007554E9" w:rsidRDefault="00CD2599" w:rsidP="007554E9">
    <w:pPr>
      <w:pStyle w:val="Cabealho"/>
    </w:pPr>
    <w:r>
      <w:rPr>
        <w:rFonts w:ascii="&amp;quot" w:hAnsi="&amp;quot"/>
        <w:noProof/>
        <w:color w:val="333333"/>
        <w:sz w:val="21"/>
        <w:szCs w:val="21"/>
      </w:rPr>
      <w:drawing>
        <wp:inline distT="0" distB="0" distL="0" distR="0" wp14:anchorId="6D726EE4" wp14:editId="5A150528">
          <wp:extent cx="3239135" cy="720090"/>
          <wp:effectExtent l="0" t="0" r="0" b="3810"/>
          <wp:docPr id="3" name="Imagem 3" descr="logo berkle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erkle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F040" w14:textId="77777777" w:rsidR="00A1532B" w:rsidRDefault="00A153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5629E"/>
    <w:multiLevelType w:val="hybridMultilevel"/>
    <w:tmpl w:val="07E2C9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24E"/>
    <w:rsid w:val="00011E07"/>
    <w:rsid w:val="00022140"/>
    <w:rsid w:val="000624B1"/>
    <w:rsid w:val="000D659D"/>
    <w:rsid w:val="00147198"/>
    <w:rsid w:val="001F369D"/>
    <w:rsid w:val="002264F2"/>
    <w:rsid w:val="00263745"/>
    <w:rsid w:val="0027762F"/>
    <w:rsid w:val="00316C57"/>
    <w:rsid w:val="00397C88"/>
    <w:rsid w:val="004E5A0B"/>
    <w:rsid w:val="00545E34"/>
    <w:rsid w:val="005E1483"/>
    <w:rsid w:val="00661A7A"/>
    <w:rsid w:val="006866C5"/>
    <w:rsid w:val="006D16FC"/>
    <w:rsid w:val="007179D3"/>
    <w:rsid w:val="007554E9"/>
    <w:rsid w:val="007A64DC"/>
    <w:rsid w:val="007E024E"/>
    <w:rsid w:val="00884B04"/>
    <w:rsid w:val="008A17B8"/>
    <w:rsid w:val="008F46D0"/>
    <w:rsid w:val="00A1532B"/>
    <w:rsid w:val="00A47ACC"/>
    <w:rsid w:val="00B16022"/>
    <w:rsid w:val="00BA5423"/>
    <w:rsid w:val="00BD3230"/>
    <w:rsid w:val="00CB15B4"/>
    <w:rsid w:val="00CD2599"/>
    <w:rsid w:val="00D0794F"/>
    <w:rsid w:val="00D55437"/>
    <w:rsid w:val="00D91F4E"/>
    <w:rsid w:val="00D94012"/>
    <w:rsid w:val="00DF4E0F"/>
    <w:rsid w:val="00EA3A34"/>
    <w:rsid w:val="00ED0639"/>
    <w:rsid w:val="00F02124"/>
    <w:rsid w:val="00F0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3B1C2"/>
  <w15:docId w15:val="{8DE6EC87-CD1A-4570-8C3E-49175E2E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55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55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4E9"/>
  </w:style>
  <w:style w:type="paragraph" w:styleId="Rodap">
    <w:name w:val="footer"/>
    <w:basedOn w:val="Normal"/>
    <w:link w:val="RodapChar"/>
    <w:uiPriority w:val="99"/>
    <w:unhideWhenUsed/>
    <w:rsid w:val="00755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4E9"/>
  </w:style>
  <w:style w:type="character" w:customStyle="1" w:styleId="Ttulo2Char">
    <w:name w:val="Título 2 Char"/>
    <w:basedOn w:val="Fontepargpadro"/>
    <w:link w:val="Ttulo2"/>
    <w:uiPriority w:val="9"/>
    <w:rsid w:val="007554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755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554E9"/>
    <w:pPr>
      <w:widowControl/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A64DC"/>
    <w:pPr>
      <w:tabs>
        <w:tab w:val="right" w:leader="dot" w:pos="9931"/>
      </w:tabs>
      <w:spacing w:after="0"/>
      <w:ind w:left="220"/>
    </w:pPr>
  </w:style>
  <w:style w:type="character" w:styleId="Hyperlink">
    <w:name w:val="Hyperlink"/>
    <w:basedOn w:val="Fontepargpadro"/>
    <w:uiPriority w:val="99"/>
    <w:unhideWhenUsed/>
    <w:rsid w:val="007554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7A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D323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15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sanctionssearch.ofac.treas.gov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susep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kley.co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berkley.com.br/institucional/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4B90-ACFB-42C3-8A72-8F8054C45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9546</Words>
  <Characters>51553</Characters>
  <Application>Microsoft Office Word</Application>
  <DocSecurity>0</DocSecurity>
  <Lines>429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CONDIÇÕES CONTRATUAIS PADRONIZADAS PARA O SEGURO FACULTATIVO</vt:lpstr>
    </vt:vector>
  </TitlesOfParts>
  <Company/>
  <LinksUpToDate>false</LinksUpToDate>
  <CharactersWithSpaces>60978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CONDIÇÕES CONTRATUAIS PADRONIZADAS PARA O SEGURO FACULTATIVO</dc:title>
  <dc:creator>scesare</dc:creator>
  <cp:lastModifiedBy>Fontana, Frederico</cp:lastModifiedBy>
  <cp:revision>6</cp:revision>
  <cp:lastPrinted>2021-07-23T18:44:00Z</cp:lastPrinted>
  <dcterms:created xsi:type="dcterms:W3CDTF">2021-07-23T18:20:00Z</dcterms:created>
  <dcterms:modified xsi:type="dcterms:W3CDTF">2021-11-08T13:26:00Z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LastSaved">
    <vt:filetime>2015-10-21T00:00:00Z</vt:filetime>
  </property>
</Properties>
</file>